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29" w:rsidRPr="00C556D3" w:rsidRDefault="00502629" w:rsidP="00502629">
      <w:pPr>
        <w:spacing w:after="0" w:line="240" w:lineRule="auto"/>
        <w:jc w:val="center"/>
        <w:rPr>
          <w:rFonts w:ascii="Times New Roman" w:hAnsi="Times New Roman"/>
          <w:b/>
          <w:smallCaps/>
          <w:sz w:val="28"/>
          <w:szCs w:val="28"/>
        </w:rPr>
      </w:pPr>
      <w:r w:rsidRPr="00C556D3">
        <w:rPr>
          <w:rFonts w:ascii="Times New Roman" w:hAnsi="Times New Roman"/>
          <w:b/>
          <w:smallCaps/>
          <w:sz w:val="28"/>
          <w:szCs w:val="28"/>
        </w:rPr>
        <w:t>РОССИЙСКАЯ ФЕДЕРАЦИЯ</w:t>
      </w:r>
    </w:p>
    <w:p w:rsidR="00502629" w:rsidRPr="00C556D3" w:rsidRDefault="00502629" w:rsidP="00502629">
      <w:pPr>
        <w:spacing w:after="0" w:line="240" w:lineRule="auto"/>
        <w:jc w:val="center"/>
        <w:rPr>
          <w:rFonts w:ascii="Times New Roman" w:hAnsi="Times New Roman"/>
          <w:b/>
          <w:smallCaps/>
          <w:sz w:val="28"/>
          <w:szCs w:val="28"/>
        </w:rPr>
      </w:pPr>
      <w:r w:rsidRPr="00C556D3">
        <w:rPr>
          <w:rFonts w:ascii="Times New Roman" w:hAnsi="Times New Roman"/>
          <w:b/>
          <w:smallCaps/>
          <w:sz w:val="28"/>
          <w:szCs w:val="28"/>
        </w:rPr>
        <w:t>КАЛИНИНГРАДСКАЯ ОБЛАСТЬ</w:t>
      </w:r>
    </w:p>
    <w:p w:rsidR="00502629" w:rsidRPr="00C556D3" w:rsidRDefault="00502629" w:rsidP="00502629">
      <w:pPr>
        <w:spacing w:after="0" w:line="240" w:lineRule="auto"/>
        <w:jc w:val="center"/>
        <w:rPr>
          <w:rFonts w:ascii="Times New Roman" w:hAnsi="Times New Roman"/>
          <w:b/>
          <w:smallCaps/>
          <w:sz w:val="28"/>
          <w:szCs w:val="28"/>
        </w:rPr>
      </w:pPr>
      <w:r w:rsidRPr="00C556D3">
        <w:rPr>
          <w:rFonts w:ascii="Times New Roman" w:hAnsi="Times New Roman"/>
          <w:b/>
          <w:smallCaps/>
          <w:sz w:val="28"/>
          <w:szCs w:val="28"/>
        </w:rPr>
        <w:t>АДМИНИСТРАЦИЯ</w:t>
      </w:r>
    </w:p>
    <w:p w:rsidR="00502629" w:rsidRPr="00C556D3" w:rsidRDefault="00502629" w:rsidP="00502629">
      <w:pPr>
        <w:spacing w:after="0" w:line="240" w:lineRule="auto"/>
        <w:jc w:val="center"/>
        <w:rPr>
          <w:rFonts w:ascii="Times New Roman" w:hAnsi="Times New Roman"/>
          <w:b/>
          <w:smallCaps/>
          <w:sz w:val="28"/>
          <w:szCs w:val="28"/>
        </w:rPr>
      </w:pPr>
      <w:r w:rsidRPr="00C556D3">
        <w:rPr>
          <w:rFonts w:ascii="Times New Roman" w:hAnsi="Times New Roman"/>
          <w:b/>
          <w:smallCaps/>
          <w:sz w:val="28"/>
          <w:szCs w:val="28"/>
        </w:rPr>
        <w:t>МУНИЦИПАЛЬНОГО ОБРАЗОВАНИЯ</w:t>
      </w:r>
    </w:p>
    <w:p w:rsidR="00502629" w:rsidRPr="00C556D3" w:rsidRDefault="00502629" w:rsidP="00502629">
      <w:pPr>
        <w:spacing w:after="0" w:line="240" w:lineRule="auto"/>
        <w:jc w:val="center"/>
        <w:rPr>
          <w:rFonts w:ascii="Times New Roman" w:hAnsi="Times New Roman"/>
          <w:b/>
          <w:sz w:val="28"/>
          <w:szCs w:val="28"/>
        </w:rPr>
      </w:pPr>
      <w:r w:rsidRPr="00C556D3">
        <w:rPr>
          <w:rFonts w:ascii="Times New Roman" w:hAnsi="Times New Roman"/>
          <w:b/>
          <w:sz w:val="28"/>
          <w:szCs w:val="28"/>
        </w:rPr>
        <w:t>«ЗЕЛЕНОГРАДСКИЙ ГОРОДСКОЙ ОКРУГ»</w:t>
      </w:r>
    </w:p>
    <w:p w:rsidR="00502629" w:rsidRPr="00C556D3" w:rsidRDefault="00502629" w:rsidP="00502629">
      <w:pPr>
        <w:spacing w:after="0" w:line="240" w:lineRule="auto"/>
        <w:jc w:val="center"/>
        <w:rPr>
          <w:rFonts w:ascii="Times New Roman" w:hAnsi="Times New Roman"/>
          <w:noProof/>
          <w:sz w:val="28"/>
          <w:szCs w:val="28"/>
        </w:rPr>
      </w:pPr>
    </w:p>
    <w:p w:rsidR="00502629" w:rsidRPr="00C556D3" w:rsidRDefault="00502629" w:rsidP="00502629">
      <w:pPr>
        <w:spacing w:after="0" w:line="240" w:lineRule="auto"/>
        <w:jc w:val="center"/>
        <w:rPr>
          <w:rFonts w:ascii="Times New Roman" w:hAnsi="Times New Roman"/>
          <w:b/>
          <w:sz w:val="28"/>
          <w:szCs w:val="28"/>
        </w:rPr>
      </w:pPr>
      <w:r w:rsidRPr="00C556D3">
        <w:rPr>
          <w:rFonts w:ascii="Times New Roman" w:hAnsi="Times New Roman"/>
          <w:b/>
          <w:sz w:val="28"/>
          <w:szCs w:val="28"/>
        </w:rPr>
        <w:t>ПОСТАНОВЛЕНИЕ</w:t>
      </w:r>
    </w:p>
    <w:p w:rsidR="00502629" w:rsidRPr="00C556D3" w:rsidRDefault="00502629" w:rsidP="00502629">
      <w:pPr>
        <w:spacing w:after="0" w:line="240" w:lineRule="auto"/>
        <w:jc w:val="center"/>
        <w:rPr>
          <w:rFonts w:ascii="Times New Roman" w:hAnsi="Times New Roman"/>
          <w:sz w:val="28"/>
          <w:szCs w:val="28"/>
        </w:rPr>
      </w:pPr>
    </w:p>
    <w:p w:rsidR="00502629" w:rsidRPr="00C556D3" w:rsidRDefault="00502629" w:rsidP="00502629">
      <w:pPr>
        <w:spacing w:after="0" w:line="240" w:lineRule="auto"/>
        <w:jc w:val="center"/>
        <w:rPr>
          <w:rFonts w:ascii="Times New Roman" w:hAnsi="Times New Roman"/>
          <w:sz w:val="28"/>
          <w:szCs w:val="28"/>
        </w:rPr>
      </w:pPr>
    </w:p>
    <w:p w:rsidR="00502629" w:rsidRPr="00230C01" w:rsidRDefault="00502629" w:rsidP="00502629">
      <w:pPr>
        <w:spacing w:after="0" w:line="240" w:lineRule="auto"/>
        <w:jc w:val="center"/>
        <w:rPr>
          <w:rFonts w:ascii="Times New Roman" w:hAnsi="Times New Roman"/>
          <w:sz w:val="28"/>
          <w:szCs w:val="28"/>
        </w:rPr>
      </w:pPr>
      <w:r w:rsidRPr="00C556D3">
        <w:rPr>
          <w:rFonts w:ascii="Times New Roman" w:hAnsi="Times New Roman"/>
          <w:sz w:val="28"/>
          <w:szCs w:val="28"/>
        </w:rPr>
        <w:t xml:space="preserve">« </w:t>
      </w:r>
      <w:r w:rsidR="009F38E4">
        <w:rPr>
          <w:rFonts w:ascii="Times New Roman" w:hAnsi="Times New Roman"/>
          <w:sz w:val="28"/>
          <w:szCs w:val="28"/>
        </w:rPr>
        <w:t>25</w:t>
      </w:r>
      <w:r>
        <w:rPr>
          <w:rFonts w:ascii="Times New Roman" w:hAnsi="Times New Roman"/>
          <w:sz w:val="28"/>
          <w:szCs w:val="28"/>
        </w:rPr>
        <w:t xml:space="preserve"> </w:t>
      </w:r>
      <w:r w:rsidRPr="00C556D3">
        <w:rPr>
          <w:rFonts w:ascii="Times New Roman" w:hAnsi="Times New Roman"/>
          <w:sz w:val="28"/>
          <w:szCs w:val="28"/>
        </w:rPr>
        <w:t xml:space="preserve">» </w:t>
      </w:r>
      <w:r w:rsidR="009F38E4">
        <w:rPr>
          <w:rFonts w:ascii="Times New Roman" w:hAnsi="Times New Roman"/>
          <w:sz w:val="28"/>
          <w:szCs w:val="28"/>
        </w:rPr>
        <w:t>мая</w:t>
      </w:r>
      <w:r>
        <w:rPr>
          <w:rFonts w:ascii="Times New Roman" w:hAnsi="Times New Roman"/>
          <w:sz w:val="28"/>
          <w:szCs w:val="28"/>
        </w:rPr>
        <w:t xml:space="preserve"> 2016 года  № </w:t>
      </w:r>
      <w:r w:rsidR="009F38E4">
        <w:rPr>
          <w:rFonts w:ascii="Times New Roman" w:hAnsi="Times New Roman"/>
          <w:sz w:val="28"/>
          <w:szCs w:val="28"/>
        </w:rPr>
        <w:t>1050</w:t>
      </w:r>
    </w:p>
    <w:p w:rsidR="00502629" w:rsidRPr="00C556D3" w:rsidRDefault="00502629" w:rsidP="00502629">
      <w:pPr>
        <w:spacing w:after="0" w:line="240" w:lineRule="auto"/>
        <w:jc w:val="center"/>
        <w:rPr>
          <w:rFonts w:ascii="Times New Roman" w:hAnsi="Times New Roman"/>
          <w:sz w:val="28"/>
          <w:szCs w:val="28"/>
        </w:rPr>
      </w:pPr>
      <w:r w:rsidRPr="00C556D3">
        <w:rPr>
          <w:rFonts w:ascii="Times New Roman" w:hAnsi="Times New Roman"/>
          <w:sz w:val="28"/>
          <w:szCs w:val="28"/>
        </w:rPr>
        <w:t>г. Зеленоградск</w:t>
      </w:r>
    </w:p>
    <w:p w:rsidR="00502629" w:rsidRPr="00502629" w:rsidRDefault="00502629" w:rsidP="00502629">
      <w:pPr>
        <w:shd w:val="clear" w:color="auto" w:fill="FFFFFF"/>
        <w:spacing w:before="160" w:after="400" w:line="240" w:lineRule="auto"/>
        <w:jc w:val="center"/>
        <w:rPr>
          <w:rFonts w:ascii="Times New Roman" w:hAnsi="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502629">
        <w:rPr>
          <w:rFonts w:ascii="Times New Roman" w:hAnsi="Times New Roman"/>
          <w:b/>
          <w:bCs/>
          <w:sz w:val="28"/>
          <w:szCs w:val="28"/>
        </w:rPr>
        <w:t>«</w:t>
      </w:r>
      <w:r w:rsidRPr="00502629">
        <w:rPr>
          <w:rFonts w:ascii="Times New Roman" w:eastAsia="Times New Roman" w:hAnsi="Times New Roman" w:cs="Times New Roman"/>
          <w:b/>
          <w:sz w:val="28"/>
          <w:szCs w:val="28"/>
          <w:lang w:eastAsia="ru-RU"/>
        </w:rPr>
        <w:t>Выдача разрешения на использование земель или земельного участка</w:t>
      </w:r>
      <w:r w:rsidRPr="00502629">
        <w:rPr>
          <w:rFonts w:ascii="Times New Roman" w:hAnsi="Times New Roman"/>
          <w:b/>
          <w:bCs/>
          <w:sz w:val="28"/>
          <w:szCs w:val="28"/>
        </w:rPr>
        <w:t>»</w:t>
      </w:r>
    </w:p>
    <w:p w:rsidR="00502629" w:rsidRPr="00C556D3" w:rsidRDefault="00502629" w:rsidP="00502629">
      <w:pPr>
        <w:spacing w:after="0" w:line="240" w:lineRule="auto"/>
        <w:ind w:firstLine="851"/>
        <w:jc w:val="both"/>
        <w:rPr>
          <w:rFonts w:ascii="Times New Roman" w:hAnsi="Times New Roman"/>
          <w:bCs/>
          <w:sz w:val="28"/>
          <w:szCs w:val="28"/>
          <w:lang w:eastAsia="ar-SA"/>
        </w:rPr>
      </w:pPr>
      <w:r w:rsidRPr="00C556D3">
        <w:rPr>
          <w:rFonts w:ascii="Times New Roman" w:hAnsi="Times New Roman"/>
          <w:sz w:val="28"/>
          <w:szCs w:val="28"/>
          <w:lang w:eastAsia="ar-SA"/>
        </w:rPr>
        <w:t xml:space="preserve">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proofErr w:type="spellStart"/>
      <w:r w:rsidRPr="00C556D3">
        <w:rPr>
          <w:rFonts w:ascii="Times New Roman" w:hAnsi="Times New Roman"/>
          <w:b/>
          <w:sz w:val="28"/>
          <w:szCs w:val="28"/>
          <w:lang w:eastAsia="ar-SA"/>
        </w:rPr>
        <w:t>п</w:t>
      </w:r>
      <w:proofErr w:type="spellEnd"/>
      <w:r w:rsidRPr="00C556D3">
        <w:rPr>
          <w:rFonts w:ascii="Times New Roman" w:hAnsi="Times New Roman"/>
          <w:b/>
          <w:sz w:val="28"/>
          <w:szCs w:val="28"/>
          <w:lang w:eastAsia="ar-SA"/>
        </w:rPr>
        <w:t xml:space="preserve"> о с т а </w:t>
      </w:r>
      <w:proofErr w:type="spellStart"/>
      <w:r w:rsidRPr="00C556D3">
        <w:rPr>
          <w:rFonts w:ascii="Times New Roman" w:hAnsi="Times New Roman"/>
          <w:b/>
          <w:sz w:val="28"/>
          <w:szCs w:val="28"/>
          <w:lang w:eastAsia="ar-SA"/>
        </w:rPr>
        <w:t>н</w:t>
      </w:r>
      <w:proofErr w:type="spellEnd"/>
      <w:r w:rsidRPr="00C556D3">
        <w:rPr>
          <w:rFonts w:ascii="Times New Roman" w:hAnsi="Times New Roman"/>
          <w:b/>
          <w:sz w:val="28"/>
          <w:szCs w:val="28"/>
          <w:lang w:eastAsia="ar-SA"/>
        </w:rPr>
        <w:t xml:space="preserve"> о в л я е т :</w:t>
      </w:r>
    </w:p>
    <w:p w:rsidR="00502629" w:rsidRPr="00C556D3" w:rsidRDefault="00502629" w:rsidP="00502629">
      <w:pPr>
        <w:shd w:val="clear" w:color="auto" w:fill="FFFFFF"/>
        <w:spacing w:after="0" w:line="240" w:lineRule="auto"/>
        <w:jc w:val="both"/>
        <w:rPr>
          <w:rFonts w:ascii="Times New Roman" w:hAnsi="Times New Roman"/>
          <w:bCs/>
          <w:sz w:val="28"/>
          <w:szCs w:val="28"/>
          <w:lang w:eastAsia="ar-SA"/>
        </w:rPr>
      </w:pPr>
      <w:r>
        <w:rPr>
          <w:rFonts w:ascii="Times New Roman" w:hAnsi="Times New Roman"/>
          <w:bCs/>
          <w:sz w:val="28"/>
          <w:szCs w:val="28"/>
          <w:lang w:eastAsia="ar-SA"/>
        </w:rPr>
        <w:tab/>
      </w:r>
      <w:r w:rsidRPr="00C556D3">
        <w:rPr>
          <w:rFonts w:ascii="Times New Roman" w:hAnsi="Times New Roman"/>
          <w:bCs/>
          <w:sz w:val="28"/>
          <w:szCs w:val="28"/>
          <w:lang w:eastAsia="ar-SA"/>
        </w:rPr>
        <w:t xml:space="preserve">1. Утвердить административный регламент предоставления муниципальной услуги </w:t>
      </w:r>
      <w:r w:rsidRPr="00C556D3">
        <w:rPr>
          <w:rFonts w:ascii="Times New Roman" w:hAnsi="Times New Roman"/>
          <w:bCs/>
          <w:sz w:val="28"/>
          <w:szCs w:val="28"/>
        </w:rPr>
        <w:t>«</w:t>
      </w:r>
      <w:r w:rsidRPr="00502629">
        <w:rPr>
          <w:rFonts w:ascii="Times New Roman" w:eastAsia="Times New Roman" w:hAnsi="Times New Roman" w:cs="Times New Roman"/>
          <w:sz w:val="28"/>
          <w:szCs w:val="28"/>
          <w:lang w:eastAsia="ru-RU"/>
        </w:rPr>
        <w:t>Выдача разрешения на использование</w:t>
      </w:r>
      <w:r>
        <w:rPr>
          <w:rFonts w:ascii="Times New Roman" w:eastAsia="Times New Roman" w:hAnsi="Times New Roman" w:cs="Times New Roman"/>
          <w:sz w:val="28"/>
          <w:szCs w:val="28"/>
          <w:lang w:eastAsia="ru-RU"/>
        </w:rPr>
        <w:t xml:space="preserve"> </w:t>
      </w:r>
      <w:r w:rsidRPr="00502629">
        <w:rPr>
          <w:rFonts w:ascii="Times New Roman" w:eastAsia="Times New Roman" w:hAnsi="Times New Roman" w:cs="Times New Roman"/>
          <w:sz w:val="28"/>
          <w:szCs w:val="28"/>
          <w:lang w:eastAsia="ru-RU"/>
        </w:rPr>
        <w:t>земель или земельного участка</w:t>
      </w:r>
      <w:r w:rsidRPr="00C556D3">
        <w:rPr>
          <w:rFonts w:ascii="Times New Roman" w:hAnsi="Times New Roman"/>
          <w:bCs/>
          <w:sz w:val="28"/>
          <w:szCs w:val="28"/>
        </w:rPr>
        <w:t>»</w:t>
      </w:r>
      <w:r w:rsidRPr="00C556D3">
        <w:rPr>
          <w:rFonts w:ascii="Times New Roman" w:hAnsi="Times New Roman"/>
          <w:bCs/>
          <w:sz w:val="28"/>
          <w:szCs w:val="28"/>
          <w:lang w:eastAsia="ar-SA"/>
        </w:rPr>
        <w:t>, согласно приложению.</w:t>
      </w:r>
    </w:p>
    <w:p w:rsidR="00502629" w:rsidRPr="00C556D3" w:rsidRDefault="00502629" w:rsidP="00502629">
      <w:pPr>
        <w:suppressAutoHyphens/>
        <w:spacing w:after="0" w:line="240" w:lineRule="auto"/>
        <w:ind w:firstLine="851"/>
        <w:jc w:val="both"/>
        <w:rPr>
          <w:rFonts w:ascii="Times New Roman" w:hAnsi="Times New Roman"/>
          <w:bCs/>
          <w:sz w:val="28"/>
          <w:szCs w:val="28"/>
          <w:lang w:eastAsia="ar-SA"/>
        </w:rPr>
      </w:pPr>
      <w:r w:rsidRPr="00C556D3">
        <w:rPr>
          <w:rFonts w:ascii="Times New Roman" w:hAnsi="Times New Roman"/>
          <w:bCs/>
          <w:sz w:val="28"/>
          <w:szCs w:val="28"/>
          <w:lang w:eastAsia="ar-SA"/>
        </w:rPr>
        <w:t xml:space="preserve">2. Начальнику управления делами - начальнику отдела информационных ресурсов администрации МО «Зеленоградский городской округ» Д.С. </w:t>
      </w:r>
      <w:proofErr w:type="spellStart"/>
      <w:r w:rsidRPr="00C556D3">
        <w:rPr>
          <w:rFonts w:ascii="Times New Roman" w:hAnsi="Times New Roman"/>
          <w:bCs/>
          <w:sz w:val="28"/>
          <w:szCs w:val="28"/>
          <w:lang w:eastAsia="ar-SA"/>
        </w:rPr>
        <w:t>Назаренко</w:t>
      </w:r>
      <w:proofErr w:type="spellEnd"/>
      <w:r w:rsidRPr="00C556D3">
        <w:rPr>
          <w:rFonts w:ascii="Times New Roman" w:hAnsi="Times New Roman"/>
          <w:bCs/>
          <w:sz w:val="28"/>
          <w:szCs w:val="28"/>
          <w:lang w:eastAsia="ar-SA"/>
        </w:rPr>
        <w:t xml:space="preserve"> обеспечить опубликование настоящего постановления на официальном сайте муниципального образования «Зеленоградский городской округ». </w:t>
      </w:r>
    </w:p>
    <w:p w:rsidR="00502629" w:rsidRPr="00C556D3" w:rsidRDefault="00502629" w:rsidP="00502629">
      <w:pPr>
        <w:pStyle w:val="4"/>
        <w:spacing w:before="0" w:after="0"/>
        <w:ind w:firstLine="851"/>
        <w:jc w:val="both"/>
        <w:rPr>
          <w:rFonts w:ascii="Times New Roman" w:hAnsi="Times New Roman"/>
          <w:b w:val="0"/>
          <w:bCs w:val="0"/>
          <w:lang w:eastAsia="ar-SA"/>
        </w:rPr>
      </w:pPr>
      <w:r w:rsidRPr="00C556D3">
        <w:rPr>
          <w:rFonts w:ascii="Times New Roman" w:hAnsi="Times New Roman"/>
          <w:b w:val="0"/>
          <w:bCs w:val="0"/>
          <w:lang w:eastAsia="ar-SA"/>
        </w:rPr>
        <w:t xml:space="preserve">3. Начальнику отдела </w:t>
      </w:r>
      <w:r w:rsidRPr="00C556D3">
        <w:rPr>
          <w:rFonts w:ascii="Times New Roman" w:hAnsi="Times New Roman"/>
          <w:b w:val="0"/>
        </w:rPr>
        <w:t xml:space="preserve">архитектуры и градостроительства администрации МО «Зеленоградский городской округ» И.А. Гурову </w:t>
      </w:r>
      <w:r w:rsidRPr="00C556D3">
        <w:rPr>
          <w:rFonts w:ascii="Times New Roman" w:hAnsi="Times New Roman"/>
          <w:b w:val="0"/>
          <w:bCs w:val="0"/>
          <w:lang w:eastAsia="ar-SA"/>
        </w:rPr>
        <w:t>обеспечить опубликование настоящего постановления в общественно-политической газете «Волна».</w:t>
      </w:r>
    </w:p>
    <w:p w:rsidR="00502629" w:rsidRPr="00C556D3" w:rsidRDefault="00502629" w:rsidP="00502629">
      <w:pPr>
        <w:suppressAutoHyphens/>
        <w:spacing w:after="0" w:line="240" w:lineRule="auto"/>
        <w:ind w:firstLine="851"/>
        <w:jc w:val="both"/>
        <w:rPr>
          <w:rFonts w:ascii="Times New Roman" w:hAnsi="Times New Roman"/>
          <w:sz w:val="28"/>
          <w:szCs w:val="28"/>
          <w:lang w:eastAsia="ar-SA"/>
        </w:rPr>
      </w:pPr>
      <w:r w:rsidRPr="00C556D3">
        <w:rPr>
          <w:rFonts w:ascii="Times New Roman" w:hAnsi="Times New Roman"/>
          <w:sz w:val="28"/>
          <w:szCs w:val="28"/>
          <w:lang w:eastAsia="ar-SA"/>
        </w:rPr>
        <w:t>4. Контроль за исполнением настоящего  постановления возложить на заместителя главы администрации муниципального образования «Зеленоградский городской округ» В.А. Беляева</w:t>
      </w:r>
    </w:p>
    <w:p w:rsidR="00502629" w:rsidRPr="00C556D3" w:rsidRDefault="00502629" w:rsidP="00502629">
      <w:pPr>
        <w:suppressAutoHyphens/>
        <w:spacing w:after="0" w:line="240" w:lineRule="auto"/>
        <w:ind w:firstLine="851"/>
        <w:jc w:val="both"/>
        <w:rPr>
          <w:rFonts w:ascii="Times New Roman" w:hAnsi="Times New Roman"/>
          <w:sz w:val="28"/>
          <w:szCs w:val="28"/>
          <w:lang w:eastAsia="ar-SA"/>
        </w:rPr>
      </w:pPr>
    </w:p>
    <w:p w:rsidR="00502629" w:rsidRPr="00C556D3" w:rsidRDefault="00502629" w:rsidP="00502629">
      <w:pPr>
        <w:suppressAutoHyphens/>
        <w:spacing w:after="0" w:line="240" w:lineRule="auto"/>
        <w:ind w:firstLine="851"/>
        <w:jc w:val="both"/>
        <w:rPr>
          <w:rFonts w:ascii="Times New Roman" w:hAnsi="Times New Roman"/>
          <w:sz w:val="28"/>
          <w:szCs w:val="28"/>
          <w:lang w:eastAsia="ar-SA"/>
        </w:rPr>
      </w:pPr>
    </w:p>
    <w:p w:rsidR="00502629" w:rsidRPr="00C556D3" w:rsidRDefault="00502629" w:rsidP="00502629">
      <w:pPr>
        <w:suppressAutoHyphens/>
        <w:spacing w:after="0" w:line="240" w:lineRule="auto"/>
        <w:jc w:val="both"/>
        <w:rPr>
          <w:rFonts w:ascii="Times New Roman" w:hAnsi="Times New Roman"/>
          <w:sz w:val="28"/>
          <w:szCs w:val="28"/>
          <w:lang w:eastAsia="ar-SA"/>
        </w:rPr>
      </w:pPr>
      <w:r w:rsidRPr="00C556D3">
        <w:rPr>
          <w:rFonts w:ascii="Times New Roman" w:hAnsi="Times New Roman"/>
          <w:sz w:val="28"/>
          <w:szCs w:val="28"/>
          <w:lang w:eastAsia="ar-SA"/>
        </w:rPr>
        <w:t xml:space="preserve">Глава администрации </w:t>
      </w:r>
    </w:p>
    <w:p w:rsidR="00502629" w:rsidRPr="00C556D3" w:rsidRDefault="00502629" w:rsidP="00502629">
      <w:pPr>
        <w:tabs>
          <w:tab w:val="left" w:pos="10065"/>
          <w:tab w:val="left" w:pos="10206"/>
        </w:tabs>
        <w:suppressAutoHyphens/>
        <w:spacing w:after="0" w:line="240" w:lineRule="auto"/>
        <w:jc w:val="both"/>
        <w:rPr>
          <w:rFonts w:ascii="Times New Roman" w:hAnsi="Times New Roman"/>
          <w:sz w:val="28"/>
          <w:szCs w:val="28"/>
          <w:lang w:eastAsia="ar-SA"/>
        </w:rPr>
      </w:pPr>
      <w:r w:rsidRPr="00C556D3">
        <w:rPr>
          <w:rFonts w:ascii="Times New Roman" w:hAnsi="Times New Roman"/>
          <w:sz w:val="28"/>
          <w:szCs w:val="28"/>
          <w:lang w:eastAsia="ar-SA"/>
        </w:rPr>
        <w:t>муниципального образования</w:t>
      </w:r>
    </w:p>
    <w:p w:rsidR="00502629" w:rsidRPr="00C556D3" w:rsidRDefault="00502629" w:rsidP="00502629">
      <w:pPr>
        <w:autoSpaceDE w:val="0"/>
        <w:autoSpaceDN w:val="0"/>
        <w:adjustRightInd w:val="0"/>
        <w:spacing w:after="0" w:line="240" w:lineRule="auto"/>
        <w:rPr>
          <w:rFonts w:ascii="Times New Roman" w:hAnsi="Times New Roman"/>
          <w:b/>
          <w:bCs/>
          <w:sz w:val="28"/>
          <w:szCs w:val="28"/>
        </w:rPr>
      </w:pPr>
      <w:r w:rsidRPr="00C556D3">
        <w:rPr>
          <w:rFonts w:ascii="Times New Roman" w:hAnsi="Times New Roman"/>
          <w:sz w:val="28"/>
          <w:szCs w:val="28"/>
          <w:lang w:eastAsia="ar-SA"/>
        </w:rPr>
        <w:t>«Зеленоградский городской округ»                                                 С.А. Кошевой</w:t>
      </w: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Приложение</w:t>
      </w: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к постановлению администрации</w:t>
      </w:r>
    </w:p>
    <w:p w:rsidR="00F753CF" w:rsidRPr="00502629" w:rsidRDefault="00502629"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МО «Зеленоградский городской округ»</w:t>
      </w: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от «</w:t>
      </w:r>
      <w:r w:rsidR="009F38E4">
        <w:rPr>
          <w:rFonts w:ascii="Times New Roman" w:eastAsia="Times New Roman" w:hAnsi="Times New Roman" w:cs="Times New Roman"/>
          <w:sz w:val="28"/>
          <w:szCs w:val="28"/>
          <w:lang w:eastAsia="ru-RU"/>
        </w:rPr>
        <w:t>25</w:t>
      </w:r>
      <w:r w:rsidRPr="00502629">
        <w:rPr>
          <w:rFonts w:ascii="Times New Roman" w:eastAsia="Times New Roman" w:hAnsi="Times New Roman" w:cs="Times New Roman"/>
          <w:sz w:val="28"/>
          <w:szCs w:val="28"/>
          <w:lang w:eastAsia="ru-RU"/>
        </w:rPr>
        <w:t xml:space="preserve">» </w:t>
      </w:r>
      <w:r w:rsidR="009F38E4">
        <w:rPr>
          <w:rFonts w:ascii="Times New Roman" w:eastAsia="Times New Roman" w:hAnsi="Times New Roman" w:cs="Times New Roman"/>
          <w:sz w:val="28"/>
          <w:szCs w:val="28"/>
          <w:lang w:eastAsia="ru-RU"/>
        </w:rPr>
        <w:t>мая</w:t>
      </w:r>
      <w:r w:rsidRPr="00502629">
        <w:rPr>
          <w:rFonts w:ascii="Times New Roman" w:eastAsia="Times New Roman" w:hAnsi="Times New Roman" w:cs="Times New Roman"/>
          <w:sz w:val="28"/>
          <w:szCs w:val="28"/>
          <w:lang w:eastAsia="ru-RU"/>
        </w:rPr>
        <w:t xml:space="preserve"> 2016г. № </w:t>
      </w:r>
      <w:r w:rsidR="009F38E4">
        <w:rPr>
          <w:rFonts w:ascii="Times New Roman" w:eastAsia="Times New Roman" w:hAnsi="Times New Roman" w:cs="Times New Roman"/>
          <w:sz w:val="28"/>
          <w:szCs w:val="28"/>
          <w:lang w:eastAsia="ru-RU"/>
        </w:rPr>
        <w:t>1050</w:t>
      </w:r>
    </w:p>
    <w:p w:rsidR="00502629" w:rsidRPr="00502629" w:rsidRDefault="00502629" w:rsidP="00502629">
      <w:pPr>
        <w:shd w:val="clear" w:color="auto" w:fill="FFFFFF"/>
        <w:spacing w:after="0" w:line="240" w:lineRule="auto"/>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АДМИНИСТРАТИВНЫЙ РЕГЛАМЕНТ</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по предоставлению администрацией </w:t>
      </w:r>
      <w:r w:rsidR="00502629" w:rsidRPr="00502629">
        <w:rPr>
          <w:rFonts w:ascii="Times New Roman" w:eastAsia="Times New Roman" w:hAnsi="Times New Roman" w:cs="Times New Roman"/>
          <w:sz w:val="28"/>
          <w:szCs w:val="28"/>
          <w:lang w:eastAsia="ru-RU"/>
        </w:rPr>
        <w:t>МО «Зеленоградский городской округ»</w:t>
      </w:r>
      <w:r w:rsidRPr="00502629">
        <w:rPr>
          <w:rFonts w:ascii="Times New Roman" w:eastAsia="Times New Roman" w:hAnsi="Times New Roman" w:cs="Times New Roman"/>
          <w:sz w:val="28"/>
          <w:szCs w:val="28"/>
          <w:lang w:eastAsia="ru-RU"/>
        </w:rPr>
        <w:t xml:space="preserve"> муниципальной услуги «Выдача разрешения на использование</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земель или земельного участка»</w:t>
      </w:r>
    </w:p>
    <w:p w:rsidR="00502629" w:rsidRPr="00502629" w:rsidRDefault="00502629" w:rsidP="00502629">
      <w:pPr>
        <w:shd w:val="clear" w:color="auto" w:fill="FFFFFF"/>
        <w:spacing w:after="0" w:line="240" w:lineRule="auto"/>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Раздел 1. ОБЩИЕ ПОЛОЖЕНИЯ</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1.1. Административный регламент по исполнению администрацией </w:t>
      </w:r>
      <w:r w:rsidR="00502629" w:rsidRPr="00502629">
        <w:rPr>
          <w:rFonts w:ascii="Times New Roman" w:eastAsia="Times New Roman" w:hAnsi="Times New Roman" w:cs="Times New Roman"/>
          <w:sz w:val="28"/>
          <w:szCs w:val="28"/>
          <w:lang w:eastAsia="ru-RU"/>
        </w:rPr>
        <w:t>МО «Зеленоградский городской округ»</w:t>
      </w:r>
      <w:r w:rsidRPr="00502629">
        <w:rPr>
          <w:rFonts w:ascii="Times New Roman" w:eastAsia="Times New Roman" w:hAnsi="Times New Roman" w:cs="Times New Roman"/>
          <w:sz w:val="28"/>
          <w:szCs w:val="28"/>
          <w:lang w:eastAsia="ru-RU"/>
        </w:rPr>
        <w:t xml:space="preserve"> (далее - Администрация) муниципальной услуги «Выдача разрешения на использование земель или земельного участка» (далее – Административный регламент) разработан в целях повышения качества исполнения и доступности муниципальной услуги по предоставлению выдаче разрешения на использование земель или земельного участка, создания комфортных условий для заявителей, 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753CF" w:rsidRPr="00502629" w:rsidRDefault="00F753CF" w:rsidP="00502629">
      <w:pPr>
        <w:shd w:val="clear" w:color="auto" w:fill="FFFFFF"/>
        <w:spacing w:after="0" w:line="240" w:lineRule="auto"/>
        <w:ind w:firstLine="705"/>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1.2. </w:t>
      </w:r>
      <w:r w:rsidRPr="00502629">
        <w:rPr>
          <w:rFonts w:ascii="Times New Roman CYR" w:eastAsia="Times New Roman" w:hAnsi="Times New Roman CYR" w:cs="Times New Roman CYR"/>
          <w:sz w:val="28"/>
          <w:szCs w:val="28"/>
          <w:lang w:eastAsia="ru-RU"/>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502629" w:rsidRPr="00787974" w:rsidRDefault="00502629" w:rsidP="00502629">
      <w:pPr>
        <w:spacing w:after="0" w:line="240" w:lineRule="auto"/>
        <w:ind w:firstLine="709"/>
        <w:jc w:val="both"/>
        <w:rPr>
          <w:rFonts w:ascii="Times New Roman" w:eastAsia="Times New Roman" w:hAnsi="Times New Roman" w:cs="Times New Roman"/>
          <w:sz w:val="24"/>
          <w:szCs w:val="24"/>
          <w:lang w:eastAsia="ru-RU"/>
        </w:rPr>
      </w:pPr>
      <w:r w:rsidRPr="00787974">
        <w:rPr>
          <w:rFonts w:ascii="Times New Roman" w:eastAsia="Times New Roman" w:hAnsi="Times New Roman" w:cs="Times New Roman"/>
          <w:sz w:val="28"/>
          <w:szCs w:val="28"/>
          <w:lang w:eastAsia="ru-RU"/>
        </w:rPr>
        <w:t>1.3. Порядок информирования о предоставлении муниципальной услуги:</w:t>
      </w:r>
    </w:p>
    <w:p w:rsidR="00502629" w:rsidRPr="00787974" w:rsidRDefault="00502629" w:rsidP="00502629">
      <w:pPr>
        <w:spacing w:after="0" w:line="240" w:lineRule="auto"/>
        <w:ind w:firstLine="709"/>
        <w:jc w:val="both"/>
        <w:rPr>
          <w:rFonts w:ascii="Times New Roman" w:eastAsia="Times New Roman" w:hAnsi="Times New Roman" w:cs="Times New Roman"/>
          <w:sz w:val="24"/>
          <w:szCs w:val="24"/>
          <w:lang w:eastAsia="ru-RU"/>
        </w:rPr>
      </w:pPr>
      <w:r w:rsidRPr="00787974">
        <w:rPr>
          <w:rFonts w:ascii="Times New Roman" w:eastAsia="Times New Roman" w:hAnsi="Times New Roman" w:cs="Times New Roman"/>
          <w:sz w:val="28"/>
          <w:szCs w:val="28"/>
          <w:lang w:eastAsia="ru-RU"/>
        </w:rPr>
        <w:t>1.3.1. Информация о месте нахождения, справочных телефонах и графике работы Администрации:</w:t>
      </w:r>
    </w:p>
    <w:p w:rsidR="00241CA9" w:rsidRDefault="00502629" w:rsidP="00241CA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1.3.1.1. </w:t>
      </w:r>
      <w:r w:rsidR="00241CA9">
        <w:rPr>
          <w:rFonts w:ascii="Times New Roman" w:hAnsi="Times New Roman"/>
          <w:sz w:val="28"/>
          <w:szCs w:val="28"/>
        </w:rPr>
        <w:t>Место нахождения администрации муниципального образования «Зеленоградский городской округ»: 238530, Калининградская обл., г. Зеленоградск, ул. Крымская, д. 5а.</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1.3.1.2. График работы:</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понедельник – пятница: с 9.00 до 18.00;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суббота, воскресенье: выходные дни.</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Время перерыва для отдыха и питания устанавливается правилами внутреннего трудового распорядка.</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Справочный телефон: 8-40150-4-22-21.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1.3.1.3. Адрес официального сайта Администрации в информационно-телекоммуникационной сети «Интернет» (далее – сеть «Интернет»): www.zelenogradsk.com</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1.3.1.4. Информация о муниципальной услуге может быть получена: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посредством сети «Интернет» на официальном сайте Администрации городского округа (www.zelenogradsk.com);</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 Едином портале государственных и муниципальных услуг (функций) (</w:t>
      </w:r>
      <w:hyperlink r:id="rId4" w:history="1">
        <w:r>
          <w:rPr>
            <w:rStyle w:val="a5"/>
            <w:rFonts w:ascii="Times New Roman" w:hAnsi="Times New Roman"/>
            <w:sz w:val="28"/>
            <w:szCs w:val="28"/>
          </w:rPr>
          <w:t>www.gosuslugi.ru</w:t>
        </w:r>
      </w:hyperlink>
      <w:r>
        <w:rPr>
          <w:rFonts w:ascii="Times New Roman" w:hAnsi="Times New Roman"/>
          <w:sz w:val="28"/>
          <w:szCs w:val="28"/>
        </w:rPr>
        <w:t>);</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 Администрации:</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устном обращении - лично или по телефону;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1.3.2. Место нахождение МФЦ: 238530, Калининградская область,                   г. Зеленоградск, пр. Курортный, 15</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 xml:space="preserve">1.3.2.1. График работы: </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понедельник: с 09.00 до 18.00;</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вторник: с 09.00 до 18.00;</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среда: с 09.00 до 18.00;</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четверг: с 09.00 до 20.00;</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пятница: с 09.00 до 18.00;</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 xml:space="preserve">суббота: с 08.00 до 17.00; </w:t>
      </w:r>
    </w:p>
    <w:p w:rsidR="00502629" w:rsidRPr="006B48C0"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воскресенье: выходной день.</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sidRPr="006B48C0">
        <w:rPr>
          <w:rFonts w:ascii="Times New Roman" w:hAnsi="Times New Roman"/>
          <w:sz w:val="28"/>
          <w:szCs w:val="28"/>
        </w:rPr>
        <w:t xml:space="preserve">Время перерыва для отдыха и питания устанавливается </w:t>
      </w:r>
      <w:r>
        <w:rPr>
          <w:rFonts w:ascii="Times New Roman" w:hAnsi="Times New Roman"/>
          <w:sz w:val="28"/>
          <w:szCs w:val="28"/>
        </w:rPr>
        <w:t>правилами внутреннего трудового распорядка.</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Справочный телефон: 8-40150-3-23-30.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1.3.2.2. Адрес официального сайта МФЦ в сети «Интернет»: </w:t>
      </w:r>
      <w:hyperlink r:id="rId5" w:history="1">
        <w:r>
          <w:rPr>
            <w:rStyle w:val="a5"/>
            <w:rFonts w:ascii="Times New Roman" w:hAnsi="Times New Roman"/>
            <w:sz w:val="28"/>
            <w:szCs w:val="28"/>
          </w:rPr>
          <w:t>www.mfc39.ru</w:t>
        </w:r>
      </w:hyperlink>
      <w:r>
        <w:rPr>
          <w:rFonts w:ascii="Times New Roman" w:hAnsi="Times New Roman"/>
          <w:sz w:val="28"/>
          <w:szCs w:val="28"/>
        </w:rPr>
        <w:t>.</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1.3.2.3. Информация о муниципальной услуге может быть получена: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посредством сети «Интернет» на официальном сайте МФЦ (</w:t>
      </w:r>
      <w:hyperlink r:id="rId6" w:history="1">
        <w:r>
          <w:rPr>
            <w:rStyle w:val="a5"/>
            <w:rFonts w:ascii="Times New Roman" w:hAnsi="Times New Roman"/>
            <w:sz w:val="28"/>
            <w:szCs w:val="28"/>
          </w:rPr>
          <w:t>www.mfc39.ru</w:t>
        </w:r>
      </w:hyperlink>
      <w:r>
        <w:rPr>
          <w:rFonts w:ascii="Times New Roman" w:hAnsi="Times New Roman"/>
          <w:sz w:val="28"/>
          <w:szCs w:val="28"/>
        </w:rPr>
        <w:t>);</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 Едином портале государственных и муниципальных услуг (функций) (http://</w:t>
      </w:r>
      <w:hyperlink r:id="rId7" w:history="1">
        <w:r>
          <w:rPr>
            <w:rStyle w:val="a5"/>
            <w:rFonts w:ascii="Times New Roman" w:hAnsi="Times New Roman"/>
            <w:sz w:val="28"/>
            <w:szCs w:val="28"/>
          </w:rPr>
          <w:t>www.gosuslugi.ru/</w:t>
        </w:r>
      </w:hyperlink>
      <w:r>
        <w:rPr>
          <w:rFonts w:ascii="Times New Roman" w:hAnsi="Times New Roman"/>
          <w:sz w:val="28"/>
          <w:szCs w:val="28"/>
        </w:rPr>
        <w:t>);</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в МФЦ:</w:t>
      </w:r>
    </w:p>
    <w:p w:rsidR="00502629" w:rsidRDefault="00502629" w:rsidP="0050262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при устном обращении - лично или по телефону; </w:t>
      </w:r>
    </w:p>
    <w:p w:rsidR="00502629" w:rsidRPr="00787974" w:rsidRDefault="00502629" w:rsidP="0050262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sz w:val="28"/>
          <w:szCs w:val="28"/>
        </w:rPr>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502629" w:rsidRDefault="00502629" w:rsidP="00502629">
      <w:pPr>
        <w:shd w:val="clear" w:color="auto" w:fill="FFFFFF"/>
        <w:spacing w:after="0" w:line="240" w:lineRule="auto"/>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Раздел 2. СТАНДАРТ ПРЕДОСТАВЛЕНИЯ</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 Наименование муниципальной услуги: «Выдача разрешения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 xml:space="preserve">2.2. Наименование органа, предоставляющего муниципальную услугу: администрация </w:t>
      </w:r>
      <w:r w:rsidR="00502629" w:rsidRPr="00502629">
        <w:rPr>
          <w:rFonts w:ascii="Times New Roman" w:eastAsia="Times New Roman" w:hAnsi="Times New Roman" w:cs="Times New Roman"/>
          <w:sz w:val="28"/>
          <w:szCs w:val="28"/>
          <w:lang w:eastAsia="ru-RU"/>
        </w:rPr>
        <w:t>МО «Зеленоградский городской округ»</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2.2.1 Уполномоченным исполнителем муниципальной услуги является </w:t>
      </w:r>
      <w:r w:rsidR="00502629">
        <w:rPr>
          <w:rFonts w:ascii="Times New Roman" w:eastAsia="Times New Roman" w:hAnsi="Times New Roman" w:cs="Times New Roman"/>
          <w:sz w:val="28"/>
          <w:szCs w:val="28"/>
          <w:lang w:eastAsia="ru-RU"/>
        </w:rPr>
        <w:t>отдел архитектуры и градостроительства</w:t>
      </w:r>
      <w:r w:rsidRPr="00502629">
        <w:rPr>
          <w:rFonts w:ascii="Times New Roman" w:eastAsia="Times New Roman" w:hAnsi="Times New Roman" w:cs="Times New Roman"/>
          <w:sz w:val="28"/>
          <w:szCs w:val="28"/>
          <w:lang w:eastAsia="ru-RU"/>
        </w:rPr>
        <w:t xml:space="preserve"> администрации </w:t>
      </w:r>
      <w:r w:rsidR="00502629" w:rsidRPr="00502629">
        <w:rPr>
          <w:rFonts w:ascii="Times New Roman" w:eastAsia="Times New Roman" w:hAnsi="Times New Roman" w:cs="Times New Roman"/>
          <w:sz w:val="28"/>
          <w:szCs w:val="28"/>
          <w:lang w:eastAsia="ru-RU"/>
        </w:rPr>
        <w:t>МО «Зеленоградский городской округ»</w:t>
      </w:r>
      <w:r w:rsidR="00241CA9">
        <w:rPr>
          <w:rFonts w:ascii="Times New Roman" w:eastAsia="Times New Roman" w:hAnsi="Times New Roman" w:cs="Times New Roman"/>
          <w:sz w:val="28"/>
          <w:szCs w:val="28"/>
          <w:lang w:eastAsia="ru-RU"/>
        </w:rPr>
        <w:t xml:space="preserve"> (далее - Отдел).</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2.2.2. 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и выдачи результата муниципальной услуги осуществляется МФЦ.</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выдача разрешения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сообщение об отказе в выдаче разрешения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2.4. Срок предоставления муниципальной услуги не должен превышать двадцать пять дней со дня поступления заявления о выдаче разрешения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Земельный кодекс Российской Федерации (</w:t>
      </w:r>
      <w:r w:rsidR="00502629">
        <w:rPr>
          <w:rFonts w:ascii="Times New Roman" w:eastAsia="Times New Roman" w:hAnsi="Times New Roman" w:cs="Times New Roman"/>
          <w:sz w:val="28"/>
          <w:szCs w:val="28"/>
          <w:lang w:eastAsia="ru-RU"/>
        </w:rPr>
        <w:t>действующая редакция</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Федеральный закон от 25.10.2001 №</w:t>
      </w:r>
      <w:r w:rsidR="00502629">
        <w:rPr>
          <w:rFonts w:ascii="Times New Roman" w:eastAsia="Times New Roman" w:hAnsi="Times New Roman" w:cs="Times New Roman"/>
          <w:sz w:val="28"/>
          <w:szCs w:val="28"/>
          <w:lang w:eastAsia="ru-RU"/>
        </w:rPr>
        <w:t xml:space="preserve"> </w:t>
      </w:r>
      <w:r w:rsidRPr="00502629">
        <w:rPr>
          <w:rFonts w:ascii="Times New Roman" w:eastAsia="Times New Roman" w:hAnsi="Times New Roman" w:cs="Times New Roman"/>
          <w:sz w:val="28"/>
          <w:szCs w:val="28"/>
          <w:lang w:eastAsia="ru-RU"/>
        </w:rPr>
        <w:t xml:space="preserve">137-ФЗ </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О введении в действие Земельного кодекса Российской Федерации</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 xml:space="preserve"> (</w:t>
      </w:r>
      <w:r w:rsidR="00502629">
        <w:rPr>
          <w:rFonts w:ascii="Times New Roman" w:eastAsia="Times New Roman" w:hAnsi="Times New Roman" w:cs="Times New Roman"/>
          <w:sz w:val="28"/>
          <w:szCs w:val="28"/>
          <w:lang w:eastAsia="ru-RU"/>
        </w:rPr>
        <w:t>действующая редакция</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 Федеральный </w:t>
      </w:r>
      <w:r w:rsidR="00502629">
        <w:rPr>
          <w:rFonts w:ascii="Times New Roman" w:eastAsia="Times New Roman" w:hAnsi="Times New Roman" w:cs="Times New Roman"/>
          <w:sz w:val="28"/>
          <w:szCs w:val="28"/>
          <w:lang w:eastAsia="ru-RU"/>
        </w:rPr>
        <w:t>закон от 06.10.2003 № 131-ФЗ «</w:t>
      </w:r>
      <w:r w:rsidRPr="0050262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 xml:space="preserve"> (</w:t>
      </w:r>
      <w:r w:rsidR="00502629">
        <w:rPr>
          <w:rFonts w:ascii="Times New Roman" w:eastAsia="Times New Roman" w:hAnsi="Times New Roman" w:cs="Times New Roman"/>
          <w:sz w:val="28"/>
          <w:szCs w:val="28"/>
          <w:lang w:eastAsia="ru-RU"/>
        </w:rPr>
        <w:t>действующая редакция</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 Федеральный закон от 27.07.2010 № 210-ФЗ </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 xml:space="preserve"> (</w:t>
      </w:r>
      <w:r w:rsidR="00502629">
        <w:rPr>
          <w:rFonts w:ascii="Times New Roman" w:eastAsia="Times New Roman" w:hAnsi="Times New Roman" w:cs="Times New Roman"/>
          <w:sz w:val="28"/>
          <w:szCs w:val="28"/>
          <w:lang w:eastAsia="ru-RU"/>
        </w:rPr>
        <w:t>действующая редакция</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 Устав муниципального образования </w:t>
      </w:r>
      <w:r w:rsidR="00502629">
        <w:rPr>
          <w:rFonts w:ascii="Times New Roman" w:eastAsia="Times New Roman" w:hAnsi="Times New Roman" w:cs="Times New Roman"/>
          <w:sz w:val="28"/>
          <w:szCs w:val="28"/>
          <w:lang w:eastAsia="ru-RU"/>
        </w:rPr>
        <w:t>«Зеленоградский городской округ»</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2.6.1. Заявление о выдаче разрешения на использование земель или земельного участка по форме согласно приложению № 1 к настоящему Административному регламенту, в котором указываются: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 в случае, если заявление подается физическим лицом;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почтовый адрес, адрес электронной почты, номер телефона для связи с заявителем или представителем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кадастровый номер земельного участка - в случае, если планируется использование всего земельного участка или его части;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Заявление о предоставлении земельного участка подаются или направляются в уполномоченный орган заявителем по его выбору в МФЦ лично или направляется в Администрацию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Интернет</w:t>
      </w:r>
      <w:r w:rsidR="00502629">
        <w:rPr>
          <w:rFonts w:ascii="Times New Roman" w:eastAsia="Times New Roman" w:hAnsi="Times New Roman" w:cs="Times New Roman"/>
          <w:sz w:val="28"/>
          <w:szCs w:val="28"/>
          <w:lang w:eastAsia="ru-RU"/>
        </w:rPr>
        <w:t>»</w:t>
      </w:r>
      <w:r w:rsidRPr="00502629">
        <w:rPr>
          <w:rFonts w:ascii="Times New Roman" w:eastAsia="Times New Roman" w:hAnsi="Times New Roman" w:cs="Times New Roman"/>
          <w:sz w:val="28"/>
          <w:szCs w:val="28"/>
          <w:lang w:eastAsia="ru-RU"/>
        </w:rPr>
        <w:t>.</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Заявитель предъявляет документ, подтверждающий его личность, а в случае обращения представителя гражданина - документ, подтверждающий полномочия представителя гражданина (доверенность на право представления интересов гражданина – удостоверяется нотариусом), копия которого заверяется специалистом МФЦ, принимающим заявление, и приобщается к поданному заявлению.</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2.6.2. К заявлению прилагаются: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2.6.3. 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К заявлению могут быть приложены: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 кадастровая выписка о земельном участке или кадастровый паспорт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копия лицензии, удостоверяющего право проведения работ по геологическому изучению недр;</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2.6.4. Специалист Отдела посредством межведомственного информационного взаимодействия запрашивает находящиеся в распоряжении органа государственной власти, органа местного самоуправления и подведомственной таким органам организации документы: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кадастровый паспорт испрашиваемого земельного участка либо кадастровая выписка об испрашиваемом земельном участке;</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(ЕГРП) о правах на земельный участок.</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2.6.5. При предоставлении муниципальной услуги специалисты МФЦ и Отдела не вправе требовать от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результатов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27.07.2010г. № 210-ФЗ «Об организации предоставления государственных и муниципальных услуг».</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2.6.6. Перечень документов, необходимых для получения муниципальной услуги можно получить у должностного лица уполномоченного органа лично, по телефону, на официальном сайте Администрации.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2.6.7. В случае направления документов по почте заказным письмом (бандеролью с описью вложенных документов и уведомлением о вручении) </w:t>
      </w:r>
      <w:r w:rsidRPr="00502629">
        <w:rPr>
          <w:rFonts w:ascii="Times New Roman" w:eastAsia="Times New Roman" w:hAnsi="Times New Roman" w:cs="Times New Roman"/>
          <w:sz w:val="28"/>
          <w:szCs w:val="28"/>
          <w:lang w:eastAsia="ru-RU"/>
        </w:rPr>
        <w:lastRenderedPageBreak/>
        <w:t>копии документов, предусмотренных пунктом 2.6.2 настоящего Административного регламента, должны быть заверены в соответствии с требованиями законодательства.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2.7. Оснований для отказа в приеме документов, необходимых для предоставления муниципальной услуги не предусмотрено.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2.8. Перечень оснований для приостановления или отказа в предоставлении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2.8.1. Оснований для приостановления предоставления муниципальной услуги не предусмотрено.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2.8.2. Администрация принимает решение об отказе в предоставлении земельного участка при наличии хотя бы одного из следующих оснований: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1) заявление подано с нарушением требований, установленных пунктами 2.6.1, 2.6.2. настоящего Административного регламента;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 земельный участок, на использование которого испрашивается разрешение, предоставлен физическому или юридическому лицу.</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Срок направления решения об отказе в предоставлении земельного участка не может превышать 25 дней со дня поступления заявления.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2.9. Предоставление муниципальной услуги осуществляется бесплатно.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2.10. При предоставлении муниципальной услуги максимальный срок ожидания в очереди не должен превышать:</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а) 15 минут при приеме к специалисту МФЦ для оформления заявления о предоставлении муниципальных услуг и сдачи необходимых документов;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б) 15 минут при приеме к специалисту МФЦ для получения результата муниципальных услуг.</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2.11. Срок и порядок регистрации заявления о предоставлении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Заявления о предоставлении муниципальной услуги, поступившие посредством личного приема, либо почтового отправления, подлежат регистрации в день их поступления.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Заявления о предоставлении муниципальной услуги, поступившие в электронной форме, подлежат регистрации не позднее рабочего дня, следующего за днем поступления заявления.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2.12. Требования к помещению, в котором предоставляется муниципальная услуга: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а) прием граждан осуществляется в предназначенных для этих целей помещениях, включающих места ожидания, информирования и приема заявителей;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б) помещения, в которых предоставляются муниципальные услуги, оборудуются: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противопожарной системой и средствами пожаротушения;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указателями входа и выхода;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табличкой с номерами и наименованиями помещений;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системой кондиционирования воздуха;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пандусами, специальными ограждениями и перилами, обеспечивается беспрепятственное передвижение и разворот инвалидных колясок.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в) в помещениях для ожидания приема оборудуются места (помещения), имеющие стулья, столы (стойки) для возможности оформления документов, бумага формата А4,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г) место приема заявителей должно обеспечивать:</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комфортное расположение заявителя и должностного лица;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отсутствие затруднений для лиц с ограниченными возможностями;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телефонную связь;</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возможность копирования документов;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доступ к основным нормативным правовым актам, регламентирующим полномочия и сферу компетенции МФЦ;</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proofErr w:type="spellStart"/>
      <w:r w:rsidRPr="00502629">
        <w:rPr>
          <w:rFonts w:ascii="Times New Roman" w:eastAsia="Times New Roman" w:hAnsi="Times New Roman" w:cs="Times New Roman"/>
          <w:sz w:val="28"/>
          <w:szCs w:val="28"/>
          <w:lang w:eastAsia="ru-RU"/>
        </w:rPr>
        <w:t>д</w:t>
      </w:r>
      <w:proofErr w:type="spellEnd"/>
      <w:r w:rsidRPr="00502629">
        <w:rPr>
          <w:rFonts w:ascii="Times New Roman" w:eastAsia="Times New Roman" w:hAnsi="Times New Roman" w:cs="Times New Roman"/>
          <w:sz w:val="28"/>
          <w:szCs w:val="28"/>
          <w:lang w:eastAsia="ru-RU"/>
        </w:rPr>
        <w:t>) место приема заявителей должно быть оборудовано и оснащено: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местом для письма и раскладки документов, стулом;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е) помещение для работы сотрудников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Помещение, в котором проводится прием граждан для консультации о порядке предоставления муниципальной услуги и прием заявлений на предоставление муниципальных услуг, должно соответствовать установленным санитарным и противопожарным требованиям и быть оборудованным стульями и столами.</w:t>
      </w:r>
    </w:p>
    <w:p w:rsidR="00F753CF" w:rsidRPr="00502629" w:rsidRDefault="00F753CF" w:rsidP="00502629">
      <w:pPr>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 Показатели доступности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Администрации;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2.13.2. Доступность информирования заявителей в форме индивидуального (устного или письменного) информирования; публичного </w:t>
      </w:r>
      <w:r w:rsidRPr="00502629">
        <w:rPr>
          <w:rFonts w:ascii="Times New Roman" w:eastAsia="Times New Roman" w:hAnsi="Times New Roman" w:cs="Times New Roman"/>
          <w:sz w:val="28"/>
          <w:szCs w:val="28"/>
          <w:lang w:eastAsia="ru-RU"/>
        </w:rPr>
        <w:lastRenderedPageBreak/>
        <w:t>(устного или письменного) информирования о порядке, стандарте, сроках предоставления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2.13.3. Доступность для копирования и заполнения в электронном виде форм заявлений и иных документов, необходимых для получения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2.13.4. Возможность подачи заявителем с использованием информационно-коммуникационных технологий запрос о предоставлении муниципальных услуг, исполнении муниципальных функций с необходимыми документами;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2.13.5. Возможность получения заявителем сведений о ходе предоставления (исполнения) муниципальной услуги с использованием единого портала государственных и муниципальных услуг (функций);</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2.13.6. Возможность получения заявителем с использованием информационно-коммуникационных технологий результат предоставления муниципальной услуги, исполнения муниципальной функции, за исключением случаев, когда такое получение запрещено федеральным законом.</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2.13.7.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2.13.8. Соблюдение графика работы МФЦ и Отдела с заявителями по предоставлению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2.13.9. Бесплатность предоставления муниципальной услуги для заявителей;</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2.13.10. Бесплатность предоставления информации о процедуре предоставления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2.14. Показатели качества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2.14.1. Соответствие муниципальной услуги требованиям настоящего административного регламента;</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2.14.2. Соблюдение МФЦ и Отдела сроков предоставления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2.14.3. Отсутствие обоснованных жалоб по вопросу предоставления муниципальной услуги;</w:t>
      </w:r>
    </w:p>
    <w:p w:rsidR="00F753CF" w:rsidRPr="00502629" w:rsidRDefault="00F753CF" w:rsidP="00502629">
      <w:pPr>
        <w:spacing w:after="0" w:line="240" w:lineRule="auto"/>
        <w:ind w:firstLine="68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2.14.4. Отсутствие судебных актов, подтверждающих ненадлежащее исполнение административного регламента.</w:t>
      </w:r>
    </w:p>
    <w:p w:rsidR="00502629" w:rsidRDefault="00502629" w:rsidP="00502629">
      <w:pPr>
        <w:shd w:val="clear" w:color="auto" w:fill="FFFFFF"/>
        <w:spacing w:after="0" w:line="240" w:lineRule="auto"/>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ТРЕБОВАНИЯ К ПОРЯДКУ ИХ ВЫПОЛНЕНИЯ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прием заявления и документов, необходимых для предоставления муниципальной услуги (в течение пятнадцати минут);</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передача заявления с комплектом документов в Администрацию и регистрация заявления в Администрации (в течение одного рабочего дня);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 запрос документов посредством межведомственного информационного взаимодействия (в течение пяти рабочих дней);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подготовка и подписание проектов решения на использование земель или земельного участка или сообщения об отказе на использование земель и земельного участка (в течение двадцати пяти дней со дня поступления заявления);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направление заявителю решения на использование земель или земельного участка или сообщения об отказе на использование земель или земельного участка с приложением предоставленных им документов заказным письмом (в течение трех дней со дня подписания проекта решения на использование земель или земельного участка или сообщения об отказе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3.2. Прием заявления и документов, необходимых для предоставления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3.2.1.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МФЦ лично, поступление заявления и документов в Администрацию или МФЦ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том числе Портала государственных и муниципальных услуг.</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3.2.2. Личный прием заявителей в целях подачи документов, необходимых для оказания муниципальных услуг, осуществляется МФЦ согласно графику работы в порядке очереди.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3.2.3. В ходе личного приема документов, необходимых для предоставления муниципальной услуги, должностное лицо МФЦ, ответственное за прием заявлений: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а) устанавливает личность обратившегося гражданина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б) информирует при личном приеме заявителя о порядке и сроках предоставления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в)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 предоставлении муниципальной услуги, проверяет наличие документов, которые в силу пункта 2.6.2 Административного регламента заявитель обязан предоставить самостоятельно;</w:t>
      </w:r>
    </w:p>
    <w:p w:rsidR="00F753CF" w:rsidRPr="00502629" w:rsidRDefault="0096748E"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hyperlink r:id="rId8" w:history="1">
        <w:r w:rsidR="00F753CF" w:rsidRPr="00502629">
          <w:rPr>
            <w:rFonts w:ascii="Arial" w:eastAsia="Times New Roman" w:hAnsi="Arial" w:cs="Arial"/>
            <w:sz w:val="28"/>
            <w:szCs w:val="28"/>
            <w:lang w:eastAsia="ru-RU"/>
          </w:rPr>
          <w:t>г</w:t>
        </w:r>
      </w:hyperlink>
      <w:r w:rsidR="00F753CF" w:rsidRPr="00502629">
        <w:rPr>
          <w:rFonts w:ascii="Times New Roman" w:eastAsia="Times New Roman" w:hAnsi="Times New Roman" w:cs="Times New Roman"/>
          <w:sz w:val="28"/>
          <w:szCs w:val="28"/>
          <w:lang w:eastAsia="ru-RU"/>
        </w:rPr>
        <w:t xml:space="preserve">) обеспечивает изготовление копий с представленных заявителем документа, удостоверяющего личность и подлинников документов, </w:t>
      </w:r>
      <w:r w:rsidR="00F753CF" w:rsidRPr="00502629">
        <w:rPr>
          <w:rFonts w:ascii="Times New Roman" w:eastAsia="Times New Roman" w:hAnsi="Times New Roman" w:cs="Times New Roman"/>
          <w:sz w:val="28"/>
          <w:szCs w:val="28"/>
          <w:lang w:eastAsia="ru-RU"/>
        </w:rPr>
        <w:lastRenderedPageBreak/>
        <w:t>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F753CF" w:rsidRPr="00502629" w:rsidRDefault="0096748E"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hyperlink r:id="rId9" w:history="1">
        <w:proofErr w:type="spellStart"/>
        <w:r w:rsidR="00F753CF" w:rsidRPr="00502629">
          <w:rPr>
            <w:rFonts w:ascii="Arial" w:eastAsia="Times New Roman" w:hAnsi="Arial" w:cs="Arial"/>
            <w:sz w:val="28"/>
            <w:szCs w:val="28"/>
            <w:lang w:eastAsia="ru-RU"/>
          </w:rPr>
          <w:t>д</w:t>
        </w:r>
        <w:proofErr w:type="spellEnd"/>
      </w:hyperlink>
      <w:r w:rsidR="00F753CF" w:rsidRPr="00502629">
        <w:rPr>
          <w:rFonts w:ascii="Times New Roman" w:eastAsia="Times New Roman" w:hAnsi="Times New Roman" w:cs="Times New Roman"/>
          <w:sz w:val="28"/>
          <w:szCs w:val="28"/>
          <w:lang w:eastAsia="ru-RU"/>
        </w:rPr>
        <w:t>) регистрирует заявление в соответствии с правилами делопроизводства МФЦ;</w:t>
      </w:r>
    </w:p>
    <w:p w:rsidR="00F753CF" w:rsidRPr="00502629" w:rsidRDefault="0096748E"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hyperlink r:id="rId10" w:history="1">
        <w:r w:rsidR="00F753CF" w:rsidRPr="00502629">
          <w:rPr>
            <w:rFonts w:ascii="Arial" w:eastAsia="Times New Roman" w:hAnsi="Arial" w:cs="Arial"/>
            <w:sz w:val="28"/>
            <w:szCs w:val="28"/>
            <w:lang w:eastAsia="ru-RU"/>
          </w:rPr>
          <w:t>е</w:t>
        </w:r>
      </w:hyperlink>
      <w:r w:rsidR="00F753CF" w:rsidRPr="00502629">
        <w:rPr>
          <w:rFonts w:ascii="Times New Roman" w:eastAsia="Times New Roman" w:hAnsi="Times New Roman" w:cs="Times New Roman"/>
          <w:sz w:val="28"/>
          <w:szCs w:val="28"/>
          <w:lang w:eastAsia="ru-RU"/>
        </w:rPr>
        <w:t>) выдает заявителю под роспись расписку о приеме документов, на расписке проставляется регистрационный номер, присвоенный в соответствии с подпунктом «</w:t>
      </w:r>
      <w:proofErr w:type="spellStart"/>
      <w:r w:rsidR="00F753CF" w:rsidRPr="00502629">
        <w:rPr>
          <w:rFonts w:ascii="Times New Roman" w:eastAsia="Times New Roman" w:hAnsi="Times New Roman" w:cs="Times New Roman"/>
          <w:sz w:val="28"/>
          <w:szCs w:val="28"/>
          <w:lang w:eastAsia="ru-RU"/>
        </w:rPr>
        <w:t>д</w:t>
      </w:r>
      <w:proofErr w:type="spellEnd"/>
      <w:r w:rsidR="00F753CF" w:rsidRPr="00502629">
        <w:rPr>
          <w:rFonts w:ascii="Times New Roman" w:eastAsia="Times New Roman" w:hAnsi="Times New Roman" w:cs="Times New Roman"/>
          <w:sz w:val="28"/>
          <w:szCs w:val="28"/>
          <w:lang w:eastAsia="ru-RU"/>
        </w:rPr>
        <w:t>» настоящего пункта заявлению о предоставлении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Максимальный срок выполнения административного действия - 15 минут.</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3.2.4. Результатом административной процедуры по приему документов, необходимых для предоставления муниципальной услуги, является: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а) при представлении документов на бумажных носителях: выдача (направление) расписки в приеме документов;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б) при поступлении заявления в электронной форме: направление электронного уведомления о получении заявления, либо уведомления с указанием допущенных нарушений требований, в соответствии с которыми должно быть представлено заявление.</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3.3. Передача заявления с комплектом документов в Администрацию и регистрация заявления в Администрации.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3.3.1. Основанием для начала административной процедуры является зарегистрированное заявление с комплектом документов, которые передаются специалистом МФЦ в приемную Администрации.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3.3.2. Должностное лицо ответственное за прием заявлений проверяет наличие документов, которые в соответствии с данным Административным регламентом заявитель обязан предоставить самостоятельно.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3.3.3. Заявление о предоставлении земельного участка регистрируется в журнале учета входящей корреспонденции в Администрации в течение одного дня, на основании инструкции по делопроизводству и после визирования главой Администрации передается на исполнение в Отдел.</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3.4. Запрос документов посредством межведомственного информационного взаимодействия (в течение двух рабочих дней).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3.4.1. Основанием для начала административной процедуры по информационному взаимодействию является прием заявления о предоставлении муниципальной услуги без приложения документов, которые в соответствии с пунктом 2.5.3 Административного регламента могут предоставляться заявителями по собственной инициативе.</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3.4.2. В зависимости от представленных документов специалист Отдела, ответственный за рассмотрение заявлений, осуществляет подготовку и направление следующих запросов: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а) в Федеральную службу государственной регистрации, кадастра и картографии о предоставлении: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 сведений из Единого государственного реестра прав на недвижимое имущество и сделок с ним,</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кадастровых паспортов земельных участков.</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 Подготовка и подписание проектов решения на использование земель или земельного участка или сообщения об отказе на использование земель (в течение двадцати пяти дней со дня поступления заявления).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3.5.1. Основанием для начала административной процедуры по подготовке проекта решения на использование земель или земельного участка является окончание административных процедур по информационному взаимодействию.</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3.5.2. Специалист рассматривает поступившие заявление и документы в порядке их поступления и проверяет наличие или отсутствие оснований для отказа в предоставлении земельного участка, указанных в пункте 2.8.2 настоящего Административного регламента.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3.5.3. При отсутствии основания для отказа в предоставлении земельного участка специалист Отдела осуществляет подготовку проектов решения на использование земель или земельного участка в трех экземплярах и передает проект решения главе Администрации для подписания.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3.5.4. В случае выявления оснований для отказа в предоставлении решения на использование земель или земельного участка, указанных в пункте 2.8.2 Административного регламента, специалист Отдела готовит проект сообщения об отказе в выдаче разрешения на использование земель или земельного участка.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3.5.5. После подписания главой Администрации проекта сообщения об отказе в выдаче разрешения на использование земель или земельного участка</w:t>
      </w:r>
      <w:r w:rsidR="00502629">
        <w:rPr>
          <w:rFonts w:ascii="Times New Roman" w:eastAsia="Times New Roman" w:hAnsi="Times New Roman" w:cs="Times New Roman"/>
          <w:sz w:val="28"/>
          <w:szCs w:val="28"/>
          <w:lang w:eastAsia="ru-RU"/>
        </w:rPr>
        <w:t xml:space="preserve"> специалист</w:t>
      </w:r>
      <w:r w:rsidRPr="00502629">
        <w:rPr>
          <w:rFonts w:ascii="Times New Roman" w:eastAsia="Times New Roman" w:hAnsi="Times New Roman" w:cs="Times New Roman"/>
          <w:sz w:val="28"/>
          <w:szCs w:val="28"/>
          <w:lang w:eastAsia="ru-RU"/>
        </w:rPr>
        <w:t xml:space="preserve"> регистрирует в журнале учета исходящей корреспонденции такое сообщение и передает по одному экземпляру сообщения об отказе в МФЦ и в Отдел (в случае поступления заявления о предоставлении муниципальной услуги в МФЦ) или направляет заявителю по адресу, указанному в заявлении (в случае поступления заявления в Администрацию посредством почтовой связи).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3.5.6. Срок административной процедуры по подготовке и подписанию проектов решения на использование земель или земельного участка или сообщения об отказе на использование земель – в течение двадцати пяти дней со дня поступления заявления.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3.6. Направление заявителю решения на использование земель или земельного участка или сообщения об отказе на использование земель с приложением предоставленных им документов заказным письмом (в течение трех дней со дня вынесения решения на использование земель или земельного участка или сообщения об отказе на использование земель).</w:t>
      </w:r>
    </w:p>
    <w:p w:rsidR="00502629" w:rsidRDefault="00502629" w:rsidP="00502629">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Раздел 4. ФОРМЫ КОНТРОЛЯ ЗА ИСПОЛНЕНИЕМ АДМИНИСТРАТИВНОГО РЕГЛАМЕНТА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4.1. Контроль за соблюдением последовательности действий, определенных административными процедурами, осуществляется </w:t>
      </w:r>
      <w:r w:rsidRPr="00502629">
        <w:rPr>
          <w:rFonts w:ascii="Times New Roman" w:eastAsia="Times New Roman" w:hAnsi="Times New Roman" w:cs="Times New Roman"/>
          <w:sz w:val="28"/>
          <w:szCs w:val="28"/>
          <w:lang w:eastAsia="ru-RU"/>
        </w:rPr>
        <w:lastRenderedPageBreak/>
        <w:t>начальником Отделав отношении специалистов Отдела и директором МФЦ в отношении специалистов МФЦ. Периодичность осуществления контроля - по мере поступления обращений, но не реже одного раза в год.</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4.2. Текущий контроль осуществляется путем проверок соблюдения и исполнения специалистами положений административного регламента, иных правовых актов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Периодичность осуществления текущего контроля устанавливается начальником Отдела и директором МФЦ.</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отдела.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Плановые и внеплановые проверки проводятся заместителем главы администрации </w:t>
      </w:r>
      <w:r w:rsidR="00502629" w:rsidRPr="00502629">
        <w:rPr>
          <w:rFonts w:ascii="Times New Roman" w:eastAsia="Times New Roman" w:hAnsi="Times New Roman" w:cs="Times New Roman"/>
          <w:sz w:val="28"/>
          <w:szCs w:val="28"/>
          <w:lang w:eastAsia="ru-RU"/>
        </w:rPr>
        <w:t>МО «Зеленоградский городской округ»</w:t>
      </w:r>
      <w:r w:rsidRPr="00502629">
        <w:rPr>
          <w:rFonts w:ascii="Times New Roman" w:eastAsia="Times New Roman" w:hAnsi="Times New Roman" w:cs="Times New Roman"/>
          <w:sz w:val="28"/>
          <w:szCs w:val="28"/>
          <w:lang w:eastAsia="ru-RU"/>
        </w:rPr>
        <w:t>, координирующим работу отдела.</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Все плановые проверки должны осуществляться регулярно, в течение всего периода деятельности по предоставлению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4.5. Должностные лица отдела несут персональную ответственность за несоблюдение сроков и последовательности совершения административных действий. 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4.6. Положения, характеризующие требования к порядку и нормам контроля за предоставлением муниципальной услуги, в том числе со стороны граждан, их объединений и организаций: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4.6.1.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4.6.2.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02629" w:rsidRDefault="00502629" w:rsidP="00502629">
      <w:pPr>
        <w:shd w:val="clear" w:color="auto" w:fill="FFFFFF"/>
        <w:spacing w:after="0" w:line="240" w:lineRule="auto"/>
        <w:ind w:firstLine="567"/>
        <w:jc w:val="center"/>
        <w:rPr>
          <w:rFonts w:ascii="Times New Roman" w:eastAsia="Times New Roman" w:hAnsi="Times New Roman" w:cs="Times New Roman"/>
          <w:b/>
          <w:bCs/>
          <w:sz w:val="28"/>
          <w:szCs w:val="28"/>
          <w:lang w:eastAsia="ru-RU"/>
        </w:rPr>
      </w:pP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Раздел 5. ДОСУДЕБНЫЙ (ВНЕСУДЕБНЫЙ) ПОРЯДОК ОБЖАЛОВАНИЯ РЕШЕНИЙ И ДЕЙСТВИЙ (БЕЗДЕЙСТВИЯ)</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ДОЛЖНОСТНЫХ ЛИЦ</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Администрацию или в МФЦ.</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5.3.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5.4. Жалоба должна содержать:</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5.5. Жалоба, поступившая в Администрацию или в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или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5.6. По результатам рассмотрения жалобы Администрация или МФЦ принимает одно из следующих решений:</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2) отказывает в удовлетворении жалобы.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5.9. Решения и действия (бездействие) Администрации или МФЦ, должностных лиц, муниципальных служащих могут быть обжалованы в судебном порядке в сроки, установленные законодательством Российской Федерации.</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br w:type="textWrapping" w:clear="all"/>
      </w: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502629" w:rsidRDefault="00502629"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Приложение № 1</w:t>
      </w: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к Административному регламенту</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Заявление на предоставление муниципальной услуги</w:t>
      </w:r>
    </w:p>
    <w:tbl>
      <w:tblPr>
        <w:tblW w:w="10011" w:type="dxa"/>
        <w:tblInd w:w="-750" w:type="dxa"/>
        <w:shd w:val="clear" w:color="auto" w:fill="FFFFFF"/>
        <w:tblCellMar>
          <w:left w:w="0" w:type="dxa"/>
          <w:right w:w="0" w:type="dxa"/>
        </w:tblCellMar>
        <w:tblLook w:val="04A0"/>
      </w:tblPr>
      <w:tblGrid>
        <w:gridCol w:w="10011"/>
      </w:tblGrid>
      <w:tr w:rsidR="00502629" w:rsidRPr="00502629" w:rsidTr="00502629">
        <w:trPr>
          <w:trHeight w:val="3805"/>
        </w:trPr>
        <w:tc>
          <w:tcPr>
            <w:tcW w:w="10011" w:type="dxa"/>
            <w:tcBorders>
              <w:top w:val="single" w:sz="6" w:space="0" w:color="8496A4"/>
              <w:left w:val="single" w:sz="6" w:space="0" w:color="8496A4"/>
              <w:bottom w:val="single" w:sz="6" w:space="0" w:color="8496A4"/>
              <w:right w:val="single" w:sz="6" w:space="0" w:color="8496A4"/>
            </w:tcBorders>
            <w:shd w:val="clear" w:color="auto" w:fill="FFFFFF"/>
            <w:tcMar>
              <w:top w:w="0" w:type="dxa"/>
              <w:left w:w="108" w:type="dxa"/>
              <w:bottom w:w="0" w:type="dxa"/>
              <w:right w:w="108" w:type="dxa"/>
            </w:tcMar>
            <w:hideMark/>
          </w:tcPr>
          <w:p w:rsidR="00502629" w:rsidRDefault="00502629" w:rsidP="00502629">
            <w:pPr>
              <w:spacing w:after="0" w:line="240" w:lineRule="auto"/>
              <w:jc w:val="right"/>
              <w:rPr>
                <w:rFonts w:ascii="Times New Roman" w:eastAsia="Times New Roman" w:hAnsi="Times New Roman" w:cs="Times New Roman"/>
                <w:sz w:val="26"/>
                <w:szCs w:val="26"/>
                <w:lang w:eastAsia="ru-RU"/>
              </w:rPr>
            </w:pPr>
            <w:r w:rsidRPr="00502629">
              <w:rPr>
                <w:rFonts w:ascii="Times New Roman" w:eastAsia="Times New Roman" w:hAnsi="Times New Roman" w:cs="Times New Roman"/>
                <w:sz w:val="26"/>
                <w:szCs w:val="26"/>
                <w:lang w:eastAsia="ru-RU"/>
              </w:rPr>
              <w:t>Главе администрации</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 xml:space="preserve"> МО «Зеленоградский городской округ»</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от ___________________________</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для физических лиц – Фамилия Имя Отчество</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для физических лиц – место жительства</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для физических лиц – реквизиты документа,</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 удостоверяющего личность</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телефон, почтовый адрес и (или) адрес электронной</w:t>
            </w:r>
          </w:p>
          <w:p w:rsidR="00502629" w:rsidRPr="00502629" w:rsidRDefault="00502629" w:rsidP="00502629">
            <w:pPr>
              <w:spacing w:after="0" w:line="240" w:lineRule="auto"/>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почты для связи с заявителем</w:t>
            </w:r>
          </w:p>
        </w:tc>
      </w:tr>
    </w:tbl>
    <w:p w:rsidR="00502629" w:rsidRDefault="00502629" w:rsidP="00502629">
      <w:pPr>
        <w:shd w:val="clear" w:color="auto" w:fill="FFFFFF"/>
        <w:spacing w:after="0" w:line="240" w:lineRule="auto"/>
        <w:ind w:firstLine="709"/>
        <w:jc w:val="both"/>
        <w:rPr>
          <w:rFonts w:ascii="Times New Roman" w:eastAsia="Times New Roman" w:hAnsi="Times New Roman" w:cs="Times New Roman"/>
          <w:sz w:val="26"/>
          <w:szCs w:val="26"/>
          <w:lang w:eastAsia="ru-RU"/>
        </w:rPr>
      </w:pP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Прошу выдать разрешение на использование земель или земельного участка</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 предполагаемые цели использования земель или земельного участка в соответствии с п. 1 ст. 39.34. Земельного кодекса РФ __________________________</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______________________________________________________________________</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________________________________________________________________________;</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 кадастровый номер земельного участка ____________________;</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 срок использования земель или земельного участка (в пределах сроков, установленных пунктом 1 статьи 39.34 Земельного кодекса Российской Федерации)_____________________________________________________________.</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К заявлению прилагаются следующие документы:</w:t>
      </w:r>
    </w:p>
    <w:p w:rsidR="00F753CF" w:rsidRPr="00502629" w:rsidRDefault="00F753CF" w:rsidP="0050262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F753CF" w:rsidRPr="00502629" w:rsidRDefault="00F753CF" w:rsidP="00502629">
      <w:pPr>
        <w:shd w:val="clear" w:color="auto" w:fill="FFFFFF"/>
        <w:spacing w:after="0" w:line="240" w:lineRule="auto"/>
        <w:ind w:firstLine="2552"/>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(кадастровый паспорт, кадастровая выписка, выписка из ЕГРП, лицензия, доверенности и др.)</w:t>
      </w:r>
    </w:p>
    <w:p w:rsidR="00F753CF" w:rsidRPr="00502629" w:rsidRDefault="0072074C" w:rsidP="00502629">
      <w:pPr>
        <w:shd w:val="clear" w:color="auto" w:fill="FFFFFF"/>
        <w:spacing w:after="0" w:line="240" w:lineRule="auto"/>
        <w:ind w:firstLine="851"/>
        <w:jc w:val="both"/>
        <w:rPr>
          <w:rFonts w:ascii="Times New Roman" w:eastAsia="Times New Roman" w:hAnsi="Times New Roman" w:cs="Times New Roman"/>
          <w:sz w:val="20"/>
          <w:szCs w:val="20"/>
          <w:lang w:eastAsia="ru-RU"/>
        </w:rPr>
      </w:pPr>
      <w:r w:rsidRPr="007D4356">
        <w:rPr>
          <w:rFonts w:ascii="Times New Roman" w:hAnsi="Times New Roman" w:cs="Times New Roman"/>
          <w:sz w:val="24"/>
          <w:szCs w:val="24"/>
        </w:rPr>
        <w:t>Я,____________________________________________________________________, в соответствии с Федеральным законом от 27.07.2006 № 152-ФЗ «О персональных данных» даю согласие администрации МО «Зеленоградский городской округ» на обработку и использование моих персональных данных, содержащихся в настоящем заявлении и предоставленных мною документах с целью подготовки актов, постановлений, договоров и соглашений, осуществления почтовой и электронной переписки, а также размещения информации на официальном сайте администрации МО «Зеленоградский городской округ» (в случае необходимости).</w:t>
      </w:r>
      <w:r w:rsidR="00F753CF" w:rsidRPr="00502629">
        <w:rPr>
          <w:rFonts w:ascii="Times New Roman" w:eastAsia="Times New Roman" w:hAnsi="Times New Roman" w:cs="Times New Roman"/>
          <w:sz w:val="26"/>
          <w:szCs w:val="26"/>
          <w:lang w:eastAsia="ru-RU"/>
        </w:rPr>
        <w:t>.</w:t>
      </w:r>
    </w:p>
    <w:p w:rsidR="0072074C" w:rsidRDefault="0072074C" w:rsidP="00502629">
      <w:pPr>
        <w:shd w:val="clear" w:color="auto" w:fill="FFFFFF"/>
        <w:spacing w:after="0" w:line="240" w:lineRule="auto"/>
        <w:jc w:val="both"/>
        <w:rPr>
          <w:rFonts w:ascii="Times New Roman" w:eastAsia="Times New Roman" w:hAnsi="Times New Roman" w:cs="Times New Roman"/>
          <w:sz w:val="26"/>
          <w:szCs w:val="26"/>
          <w:lang w:eastAsia="ru-RU"/>
        </w:rPr>
      </w:pPr>
    </w:p>
    <w:p w:rsidR="0072074C" w:rsidRDefault="0072074C" w:rsidP="00502629">
      <w:pPr>
        <w:shd w:val="clear" w:color="auto" w:fill="FFFFFF"/>
        <w:spacing w:after="0" w:line="240" w:lineRule="auto"/>
        <w:jc w:val="both"/>
        <w:rPr>
          <w:rFonts w:ascii="Times New Roman" w:eastAsia="Times New Roman" w:hAnsi="Times New Roman" w:cs="Times New Roman"/>
          <w:sz w:val="26"/>
          <w:szCs w:val="26"/>
          <w:lang w:eastAsia="ru-RU"/>
        </w:rPr>
      </w:pP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 _____________ 20___ г.                                                                                   ___________________</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                                                                                                                                                      (подпись)</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br w:type="textWrapping" w:clear="all"/>
      </w: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lastRenderedPageBreak/>
        <w:t>Приложение № 2</w:t>
      </w:r>
    </w:p>
    <w:p w:rsidR="00F753CF" w:rsidRDefault="00F753CF"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r w:rsidRPr="00502629">
        <w:rPr>
          <w:rFonts w:ascii="Times New Roman" w:eastAsia="Times New Roman" w:hAnsi="Times New Roman" w:cs="Times New Roman"/>
          <w:sz w:val="28"/>
          <w:szCs w:val="28"/>
          <w:lang w:eastAsia="ru-RU"/>
        </w:rPr>
        <w:t>к Административному регламенту</w:t>
      </w:r>
    </w:p>
    <w:p w:rsidR="0072074C" w:rsidRPr="00502629" w:rsidRDefault="0072074C"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p>
    <w:tbl>
      <w:tblPr>
        <w:tblW w:w="6735" w:type="dxa"/>
        <w:tblInd w:w="2700" w:type="dxa"/>
        <w:shd w:val="clear" w:color="auto" w:fill="FFFFFF"/>
        <w:tblCellMar>
          <w:left w:w="0" w:type="dxa"/>
          <w:right w:w="0" w:type="dxa"/>
        </w:tblCellMar>
        <w:tblLook w:val="04A0"/>
      </w:tblPr>
      <w:tblGrid>
        <w:gridCol w:w="6735"/>
      </w:tblGrid>
      <w:tr w:rsidR="00F753CF" w:rsidRPr="00502629" w:rsidTr="00F753CF">
        <w:tc>
          <w:tcPr>
            <w:tcW w:w="5387" w:type="dxa"/>
            <w:tcBorders>
              <w:top w:val="single" w:sz="6" w:space="0" w:color="8496A4"/>
              <w:left w:val="single" w:sz="6" w:space="0" w:color="8496A4"/>
              <w:bottom w:val="single" w:sz="6" w:space="0" w:color="8496A4"/>
              <w:right w:val="single" w:sz="6" w:space="0" w:color="8496A4"/>
            </w:tcBorders>
            <w:shd w:val="clear" w:color="auto" w:fill="FFFFFF"/>
            <w:tcMar>
              <w:top w:w="0" w:type="dxa"/>
              <w:left w:w="108" w:type="dxa"/>
              <w:bottom w:w="0" w:type="dxa"/>
              <w:right w:w="108" w:type="dxa"/>
            </w:tcMar>
            <w:hideMark/>
          </w:tcPr>
          <w:p w:rsidR="0072074C" w:rsidRDefault="00F753CF" w:rsidP="0072074C">
            <w:pPr>
              <w:spacing w:after="0" w:line="240" w:lineRule="auto"/>
              <w:ind w:firstLine="34"/>
              <w:jc w:val="right"/>
              <w:rPr>
                <w:rFonts w:ascii="Times New Roman" w:eastAsia="Times New Roman" w:hAnsi="Times New Roman" w:cs="Times New Roman"/>
                <w:sz w:val="26"/>
                <w:szCs w:val="26"/>
                <w:lang w:eastAsia="ru-RU"/>
              </w:rPr>
            </w:pPr>
            <w:r w:rsidRPr="00502629">
              <w:rPr>
                <w:rFonts w:ascii="Times New Roman" w:eastAsia="Times New Roman" w:hAnsi="Times New Roman" w:cs="Times New Roman"/>
                <w:sz w:val="26"/>
                <w:szCs w:val="26"/>
                <w:lang w:eastAsia="ru-RU"/>
              </w:rPr>
              <w:t>Главе администрации</w:t>
            </w:r>
          </w:p>
          <w:p w:rsidR="00F753CF" w:rsidRPr="00502629" w:rsidRDefault="00F753CF" w:rsidP="0072074C">
            <w:pPr>
              <w:spacing w:after="0" w:line="240" w:lineRule="auto"/>
              <w:ind w:firstLine="34"/>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 xml:space="preserve"> </w:t>
            </w:r>
            <w:r w:rsidR="0072074C">
              <w:rPr>
                <w:rFonts w:ascii="Times New Roman" w:eastAsia="Times New Roman" w:hAnsi="Times New Roman" w:cs="Times New Roman"/>
                <w:sz w:val="26"/>
                <w:szCs w:val="26"/>
                <w:lang w:eastAsia="ru-RU"/>
              </w:rPr>
              <w:t>МО «Зеленоградский городской округ»</w:t>
            </w:r>
          </w:p>
          <w:p w:rsidR="00F753CF" w:rsidRPr="00502629" w:rsidRDefault="00F753CF" w:rsidP="00502629">
            <w:pPr>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w:t>
            </w:r>
          </w:p>
        </w:tc>
      </w:tr>
      <w:tr w:rsidR="00F753CF" w:rsidRPr="00502629" w:rsidTr="00F753CF">
        <w:tc>
          <w:tcPr>
            <w:tcW w:w="5387" w:type="dxa"/>
            <w:tcBorders>
              <w:top w:val="single" w:sz="6" w:space="0" w:color="8496A4"/>
              <w:left w:val="single" w:sz="6" w:space="0" w:color="8496A4"/>
              <w:bottom w:val="single" w:sz="6" w:space="0" w:color="8496A4"/>
              <w:right w:val="single" w:sz="6" w:space="0" w:color="8496A4"/>
            </w:tcBorders>
            <w:shd w:val="clear" w:color="auto" w:fill="FFFFFF"/>
            <w:tcMar>
              <w:top w:w="0" w:type="dxa"/>
              <w:left w:w="108" w:type="dxa"/>
              <w:bottom w:w="0" w:type="dxa"/>
              <w:right w:w="108" w:type="dxa"/>
            </w:tcMar>
            <w:hideMark/>
          </w:tcPr>
          <w:p w:rsidR="00F753CF" w:rsidRPr="00502629" w:rsidRDefault="00F753CF" w:rsidP="00502629">
            <w:pPr>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от ______________________________</w:t>
            </w:r>
          </w:p>
          <w:p w:rsidR="00F753CF" w:rsidRPr="00502629" w:rsidRDefault="00F753CF" w:rsidP="00502629">
            <w:pPr>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(Ф.И.О. или наименование юридического лица)</w:t>
            </w:r>
          </w:p>
          <w:p w:rsidR="00F753CF" w:rsidRPr="00502629" w:rsidRDefault="00F753CF" w:rsidP="00502629">
            <w:pPr>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проживающего(ей) по адресу: _____</w:t>
            </w:r>
          </w:p>
          <w:p w:rsidR="00F753CF" w:rsidRPr="00502629" w:rsidRDefault="00F753CF" w:rsidP="00502629">
            <w:pPr>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w:t>
            </w:r>
          </w:p>
          <w:p w:rsidR="00F753CF" w:rsidRPr="00502629" w:rsidRDefault="00F753CF" w:rsidP="00502629">
            <w:pPr>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тел. ____________________________</w:t>
            </w:r>
          </w:p>
        </w:tc>
      </w:tr>
    </w:tbl>
    <w:p w:rsidR="0072074C" w:rsidRDefault="0072074C" w:rsidP="00502629">
      <w:pPr>
        <w:shd w:val="clear" w:color="auto" w:fill="FFFFFF"/>
        <w:spacing w:after="0" w:line="240" w:lineRule="auto"/>
        <w:ind w:firstLine="567"/>
        <w:jc w:val="center"/>
        <w:rPr>
          <w:rFonts w:ascii="Times New Roman" w:eastAsia="Times New Roman" w:hAnsi="Times New Roman" w:cs="Times New Roman"/>
          <w:sz w:val="26"/>
          <w:szCs w:val="26"/>
          <w:lang w:eastAsia="ru-RU"/>
        </w:rPr>
      </w:pP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ЖАЛОБА</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на действия (бездействия) или решения, осуществленные (принятые)</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в ходе предоставления муниципальной услуги</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_______________________________________________________________________</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___________________________________________________________________</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(должность, Ф.И.О. должностного лица администрации муниципального образования, на которое подается жалоба)</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Предмет жалобы _________________________________________________</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                         (краткое изложение обжалуемых действий (бездействий) или решений)</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Причина несогласия_______________________________________________</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(основания по которым лицо, подающее жалобу, несогласно с действием (бездействием) или решением со ссылками на пункты настоящего административного регламента)</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____________________________________________________________________</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Приложение: ________________________________________________________</w:t>
      </w:r>
    </w:p>
    <w:p w:rsidR="00F753CF" w:rsidRPr="00502629" w:rsidRDefault="00F753CF" w:rsidP="00502629">
      <w:pPr>
        <w:shd w:val="clear" w:color="auto" w:fill="FFFFFF"/>
        <w:spacing w:after="0" w:line="240" w:lineRule="auto"/>
        <w:ind w:firstLine="567"/>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(документы, подтверждающие изложенные обстоятельства)</w:t>
      </w:r>
    </w:p>
    <w:p w:rsidR="00F753CF" w:rsidRPr="00502629" w:rsidRDefault="00F753CF" w:rsidP="00502629">
      <w:pPr>
        <w:shd w:val="clear" w:color="auto" w:fill="FFFFFF"/>
        <w:spacing w:after="0" w:line="240" w:lineRule="auto"/>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t>"____" _____________ 20___ г.                                              ___________________</w:t>
      </w:r>
    </w:p>
    <w:p w:rsidR="00F753CF" w:rsidRPr="00502629" w:rsidRDefault="00F753CF" w:rsidP="00502629">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vertAlign w:val="superscript"/>
          <w:lang w:eastAsia="ru-RU"/>
        </w:rPr>
        <w:t>                                                                      (подпись)</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6"/>
          <w:szCs w:val="26"/>
          <w:lang w:eastAsia="ru-RU"/>
        </w:rPr>
        <w:br w:type="textWrapping" w:clear="all"/>
      </w: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72074C" w:rsidRDefault="0072074C" w:rsidP="00502629">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Приложение № 3</w:t>
      </w:r>
    </w:p>
    <w:p w:rsidR="00F753CF" w:rsidRPr="00502629" w:rsidRDefault="00F753CF" w:rsidP="00502629">
      <w:pPr>
        <w:shd w:val="clear" w:color="auto" w:fill="FFFFFF"/>
        <w:spacing w:after="0" w:line="240" w:lineRule="auto"/>
        <w:ind w:firstLine="567"/>
        <w:jc w:val="right"/>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к Административному регламенту</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b/>
          <w:bCs/>
          <w:sz w:val="28"/>
          <w:szCs w:val="28"/>
          <w:lang w:eastAsia="ru-RU"/>
        </w:rPr>
        <w:t>БЛОК-СХЕМА</w:t>
      </w:r>
    </w:p>
    <w:p w:rsidR="00F753CF" w:rsidRPr="00502629" w:rsidRDefault="00F753CF" w:rsidP="00502629">
      <w:pPr>
        <w:shd w:val="clear" w:color="auto" w:fill="FFFFFF"/>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8"/>
          <w:szCs w:val="28"/>
          <w:lang w:eastAsia="ru-RU"/>
        </w:rPr>
        <w:t xml:space="preserve">предоставления администрацией </w:t>
      </w:r>
      <w:r w:rsidR="00502629" w:rsidRPr="00502629">
        <w:rPr>
          <w:rFonts w:ascii="Times New Roman" w:eastAsia="Times New Roman" w:hAnsi="Times New Roman" w:cs="Times New Roman"/>
          <w:sz w:val="28"/>
          <w:szCs w:val="28"/>
          <w:lang w:eastAsia="ru-RU"/>
        </w:rPr>
        <w:t>МО «Зеленоградский городской округ»</w:t>
      </w:r>
      <w:r w:rsidRPr="00502629">
        <w:rPr>
          <w:rFonts w:ascii="Times New Roman" w:eastAsia="Times New Roman" w:hAnsi="Times New Roman" w:cs="Times New Roman"/>
          <w:sz w:val="28"/>
          <w:szCs w:val="28"/>
          <w:lang w:eastAsia="ru-RU"/>
        </w:rPr>
        <w:t xml:space="preserve"> муниципальной услуги по выдаче разрешения на использование земель или земельного участка</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253"/>
        <w:gridCol w:w="110"/>
        <w:gridCol w:w="4637"/>
      </w:tblGrid>
      <w:tr w:rsidR="00F753CF" w:rsidRPr="00502629" w:rsidTr="0072074C">
        <w:trPr>
          <w:jc w:val="center"/>
        </w:trPr>
        <w:tc>
          <w:tcPr>
            <w:tcW w:w="0" w:type="auto"/>
            <w:gridSpan w:val="3"/>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Прием и регистрация заявления и документов</w:t>
            </w:r>
          </w:p>
        </w:tc>
      </w:tr>
      <w:tr w:rsidR="00F753CF" w:rsidRPr="00502629" w:rsidTr="0072074C">
        <w:trPr>
          <w:jc w:val="center"/>
        </w:trPr>
        <w:tc>
          <w:tcPr>
            <w:tcW w:w="0" w:type="auto"/>
            <w:gridSpan w:val="3"/>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Передача заявления с комплектом документов в Администрацию и регистрация заявления в Администрации</w:t>
            </w:r>
          </w:p>
        </w:tc>
      </w:tr>
      <w:tr w:rsidR="00F753CF" w:rsidRPr="00502629" w:rsidTr="0072074C">
        <w:trPr>
          <w:jc w:val="center"/>
        </w:trPr>
        <w:tc>
          <w:tcPr>
            <w:tcW w:w="0" w:type="auto"/>
            <w:gridSpan w:val="3"/>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Запрос документов посредством межведомственного информационного взаимодействия</w:t>
            </w:r>
          </w:p>
        </w:tc>
      </w:tr>
      <w:tr w:rsidR="00F753CF" w:rsidRPr="00502629" w:rsidTr="0072074C">
        <w:trPr>
          <w:jc w:val="center"/>
        </w:trPr>
        <w:tc>
          <w:tcPr>
            <w:tcW w:w="0" w:type="auto"/>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Подготовка и подписание проекта решения на использование земель или земельного участка (в течение трех дней со дня подписания проекта решения на использование земель или земельного участка)</w:t>
            </w:r>
          </w:p>
        </w:tc>
        <w:tc>
          <w:tcPr>
            <w:tcW w:w="0" w:type="auto"/>
            <w:shd w:val="clear" w:color="auto" w:fill="FFFFFF"/>
            <w:tcMar>
              <w:top w:w="30" w:type="dxa"/>
              <w:left w:w="30" w:type="dxa"/>
              <w:bottom w:w="30" w:type="dxa"/>
              <w:right w:w="30" w:type="dxa"/>
            </w:tcMar>
            <w:hideMark/>
          </w:tcPr>
          <w:p w:rsidR="00F753CF" w:rsidRPr="00502629" w:rsidRDefault="00F753CF" w:rsidP="00502629">
            <w:pPr>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tc>
        <w:tc>
          <w:tcPr>
            <w:tcW w:w="0" w:type="auto"/>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Подготовка и подписание проекта сообщения об отказе на использование земель или земельного участка (в течение трех дней со дня подписания проекта сообщения об отказе на использование земель или земельного участка)</w:t>
            </w:r>
          </w:p>
        </w:tc>
      </w:tr>
      <w:tr w:rsidR="00F753CF" w:rsidRPr="00502629" w:rsidTr="0072074C">
        <w:trPr>
          <w:jc w:val="center"/>
        </w:trPr>
        <w:tc>
          <w:tcPr>
            <w:tcW w:w="0" w:type="auto"/>
            <w:gridSpan w:val="3"/>
            <w:shd w:val="clear" w:color="auto" w:fill="FFFFFF"/>
            <w:tcMar>
              <w:top w:w="30" w:type="dxa"/>
              <w:left w:w="30" w:type="dxa"/>
              <w:bottom w:w="30" w:type="dxa"/>
              <w:right w:w="30" w:type="dxa"/>
            </w:tcMar>
            <w:hideMark/>
          </w:tcPr>
          <w:p w:rsidR="00F753CF" w:rsidRPr="00502629" w:rsidRDefault="00F753CF" w:rsidP="00502629">
            <w:pPr>
              <w:spacing w:after="0" w:line="240" w:lineRule="auto"/>
              <w:jc w:val="center"/>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Направление заявителю решения на использование земель или земельного участка или сообщения об отказе на использование земель с приложением предоставленных им документов заказным письмом (в течение двадцати пяти дней со дня поступления заявления)</w:t>
            </w:r>
          </w:p>
        </w:tc>
      </w:tr>
    </w:tbl>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p w:rsidR="00F753CF" w:rsidRPr="00502629" w:rsidRDefault="00F753CF" w:rsidP="00502629">
      <w:pPr>
        <w:shd w:val="clear" w:color="auto" w:fill="FFFFFF"/>
        <w:spacing w:after="0" w:line="240" w:lineRule="auto"/>
        <w:rPr>
          <w:rFonts w:ascii="Times New Roman" w:eastAsia="Times New Roman" w:hAnsi="Times New Roman" w:cs="Times New Roman"/>
          <w:sz w:val="20"/>
          <w:szCs w:val="20"/>
          <w:lang w:eastAsia="ru-RU"/>
        </w:rPr>
      </w:pPr>
      <w:r w:rsidRPr="00502629">
        <w:rPr>
          <w:rFonts w:ascii="Times New Roman" w:eastAsia="Times New Roman" w:hAnsi="Times New Roman" w:cs="Times New Roman"/>
          <w:sz w:val="20"/>
          <w:szCs w:val="20"/>
          <w:lang w:eastAsia="ru-RU"/>
        </w:rPr>
        <w:t> </w:t>
      </w:r>
    </w:p>
    <w:sectPr w:rsidR="00F753CF" w:rsidRPr="00502629" w:rsidSect="009D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characterSpacingControl w:val="doNotCompress"/>
  <w:compat/>
  <w:rsids>
    <w:rsidRoot w:val="00A76F64"/>
    <w:rsid w:val="00241CA9"/>
    <w:rsid w:val="00502629"/>
    <w:rsid w:val="0072074C"/>
    <w:rsid w:val="0096748E"/>
    <w:rsid w:val="009D2713"/>
    <w:rsid w:val="009F38E4"/>
    <w:rsid w:val="00A76F64"/>
    <w:rsid w:val="00AE26F6"/>
    <w:rsid w:val="00D15B69"/>
    <w:rsid w:val="00F75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713"/>
  </w:style>
  <w:style w:type="paragraph" w:styleId="4">
    <w:name w:val="heading 4"/>
    <w:basedOn w:val="a"/>
    <w:next w:val="a"/>
    <w:link w:val="40"/>
    <w:semiHidden/>
    <w:unhideWhenUsed/>
    <w:qFormat/>
    <w:rsid w:val="0050262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3CF"/>
    <w:rPr>
      <w:b/>
      <w:bCs/>
    </w:rPr>
  </w:style>
  <w:style w:type="character" w:customStyle="1" w:styleId="apple-converted-space">
    <w:name w:val="apple-converted-space"/>
    <w:basedOn w:val="a0"/>
    <w:rsid w:val="00F753CF"/>
  </w:style>
  <w:style w:type="character" w:styleId="a5">
    <w:name w:val="Hyperlink"/>
    <w:basedOn w:val="a0"/>
    <w:uiPriority w:val="99"/>
    <w:semiHidden/>
    <w:unhideWhenUsed/>
    <w:rsid w:val="00F753CF"/>
    <w:rPr>
      <w:color w:val="0000FF"/>
      <w:u w:val="single"/>
    </w:rPr>
  </w:style>
  <w:style w:type="paragraph" w:customStyle="1" w:styleId="consplusnormal">
    <w:name w:val="consplusnormal"/>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semiHidden/>
    <w:rsid w:val="0050262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3CF"/>
    <w:rPr>
      <w:b/>
      <w:bCs/>
    </w:rPr>
  </w:style>
  <w:style w:type="character" w:customStyle="1" w:styleId="apple-converted-space">
    <w:name w:val="apple-converted-space"/>
    <w:basedOn w:val="a0"/>
    <w:rsid w:val="00F753CF"/>
  </w:style>
  <w:style w:type="character" w:styleId="a5">
    <w:name w:val="Hyperlink"/>
    <w:basedOn w:val="a0"/>
    <w:uiPriority w:val="99"/>
    <w:semiHidden/>
    <w:unhideWhenUsed/>
    <w:rsid w:val="00F753CF"/>
    <w:rPr>
      <w:color w:val="0000FF"/>
      <w:u w:val="single"/>
    </w:rPr>
  </w:style>
  <w:style w:type="paragraph" w:customStyle="1" w:styleId="consplusnormal">
    <w:name w:val="consplusnormal"/>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753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22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76402B7BAA774A31DD9D3958BA84841C363063AEB64BBAF374931BCF76A1D47CA5C51539926A3716B88DS6n0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c39.ru" TargetMode="External"/><Relationship Id="rId11" Type="http://schemas.openxmlformats.org/officeDocument/2006/relationships/fontTable" Target="fontTable.xml"/><Relationship Id="rId5" Type="http://schemas.openxmlformats.org/officeDocument/2006/relationships/hyperlink" Target="http://www.mfc39.ru" TargetMode="External"/><Relationship Id="rId10" Type="http://schemas.openxmlformats.org/officeDocument/2006/relationships/hyperlink" Target="consultantplus://offline/ref=3476402B7BAA774A31DD9D3958BA84841C363063AEB64BBAF374931BCF76A1D47CA5C51539926A3716B88DS6n0E" TargetMode="External"/><Relationship Id="rId4" Type="http://schemas.openxmlformats.org/officeDocument/2006/relationships/hyperlink" Target="http://www.gosuslugi.ru/" TargetMode="External"/><Relationship Id="rId9" Type="http://schemas.openxmlformats.org/officeDocument/2006/relationships/hyperlink" Target="consultantplus://offline/ref=3476402B7BAA774A31DD9D3958BA84841C363063AEB64BBAF374931BCF76A1D47CA5C51539926A3716B88DS6n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6054</Words>
  <Characters>34514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Котельников</dc:creator>
  <cp:keywords/>
  <dc:description/>
  <cp:lastModifiedBy>ПК</cp:lastModifiedBy>
  <cp:revision>7</cp:revision>
  <cp:lastPrinted>2016-05-26T09:52:00Z</cp:lastPrinted>
  <dcterms:created xsi:type="dcterms:W3CDTF">2016-05-26T07:08:00Z</dcterms:created>
  <dcterms:modified xsi:type="dcterms:W3CDTF">2016-05-26T13:14:00Z</dcterms:modified>
</cp:coreProperties>
</file>